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生态系统的概念及组成课后练习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知识梳理</w:t>
      </w:r>
    </w:p>
    <w:p>
      <w:pPr>
        <w:numPr>
          <w:ilvl w:val="0"/>
          <w:numId w:val="2"/>
        </w:numPr>
        <w:ind w:left="32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在______________内，____与____所形成的统一的整体叫做生态系统。</w:t>
      </w:r>
    </w:p>
    <w:p>
      <w:pPr>
        <w:numPr>
          <w:ilvl w:val="0"/>
          <w:numId w:val="2"/>
        </w:numPr>
        <w:ind w:left="32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生产者、消费者、分解者三者的比较：</w:t>
      </w: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00"/>
        <w:gridCol w:w="4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2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生物种类</w:t>
            </w:r>
          </w:p>
        </w:tc>
        <w:tc>
          <w:tcPr>
            <w:tcW w:w="461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生产者</w:t>
            </w:r>
          </w:p>
        </w:tc>
        <w:tc>
          <w:tcPr>
            <w:tcW w:w="2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___________</w:t>
            </w:r>
          </w:p>
        </w:tc>
        <w:tc>
          <w:tcPr>
            <w:tcW w:w="461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both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能够通过__________制造__________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____________</w:t>
            </w:r>
          </w:p>
        </w:tc>
        <w:tc>
          <w:tcPr>
            <w:tcW w:w="2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动物</w:t>
            </w:r>
          </w:p>
        </w:tc>
        <w:tc>
          <w:tcPr>
            <w:tcW w:w="461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both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不能自己制造________,直接或间接的以___________为食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分解者</w:t>
            </w:r>
          </w:p>
        </w:tc>
        <w:tc>
          <w:tcPr>
            <w:tcW w:w="22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center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____________</w:t>
            </w:r>
          </w:p>
        </w:tc>
        <w:tc>
          <w:tcPr>
            <w:tcW w:w="461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692"/>
              </w:tabs>
              <w:jc w:val="both"/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将_________分解成简单物质，可供给________重新利用。</w:t>
            </w:r>
          </w:p>
        </w:tc>
      </w:tr>
    </w:tbl>
    <w:p>
      <w:pPr>
        <w:numPr>
          <w:ilvl w:val="0"/>
          <w:numId w:val="2"/>
        </w:numPr>
        <w:tabs>
          <w:tab w:val="left" w:pos="3558"/>
          <w:tab w:val="center" w:pos="4153"/>
          <w:tab w:val="clear" w:pos="312"/>
        </w:tabs>
        <w:ind w:left="32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126365</wp:posOffset>
                </wp:positionV>
                <wp:extent cx="75565" cy="1037590"/>
                <wp:effectExtent l="50800" t="6350" r="635" b="1016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037590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69.95pt;margin-top:9.95pt;height:81.7pt;width:5.95pt;z-index:251659264;mso-width-relative:page;mso-height-relative:page;" filled="f" stroked="t" coordsize="21600,21600" o:gfxdata="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Z4zvtoAAAAKAQAADwAAAAAAAAABACAAAAAiAAAA&#10;ZHJzL2Rvd25yZXYueG1sUEsBAhQAFAAAAAgAh07iQBqFTTXMAQAAagMAAA4AAAAAAAAAAQAgAAAA&#10;KQEAAGRycy9lMm9Eb2MueG1sUEsFBgAAAAAGAAYAWQEAAGcFAAAAAA==&#10;" adj="131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生产者</w:t>
      </w:r>
      <w:r>
        <w:rPr>
          <w:rFonts w:hint="eastAsia"/>
          <w:b w:val="0"/>
          <w:bCs w:val="0"/>
          <w:sz w:val="28"/>
          <w:lang w:val="en-US" w:eastAsia="zh-CN"/>
        </w:rPr>
        <w:t xml:space="preserve"> ——_______  </w:t>
      </w:r>
    </w:p>
    <w:p>
      <w:pPr>
        <w:numPr>
          <w:ilvl w:val="0"/>
          <w:numId w:val="0"/>
        </w:numPr>
        <w:tabs>
          <w:tab w:val="left" w:pos="1742"/>
        </w:tabs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67310</wp:posOffset>
                </wp:positionV>
                <wp:extent cx="75565" cy="1037590"/>
                <wp:effectExtent l="50800" t="6350" r="635" b="1016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2000" y="5012690"/>
                          <a:ext cx="75565" cy="1037590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2.5pt;margin-top:5.3pt;height:81.7pt;width:5.95pt;z-index:251658240;mso-width-relative:page;mso-height-relative:page;" filled="f" stroked="t" coordsize="21600,21600" o:gfxdata="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joTE2gAAAAoBAAAPAAAAAAAA&#10;AAEAIAAAACIAAABkcnMvZG93bnJldi54bWxQSwECFAAUAAAACACHTuJADbXFJdcBAAB2AwAADgAA&#10;AAAAAAABACAAAAApAQAAZHJzL2Uyb0RvYy54bWxQSwUGAAAAAAYABgBZAQAAcgUAAAAA&#10;" adj="131,108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__________    ________—— 动物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生态系统                  ________——_____________</w:t>
      </w:r>
    </w:p>
    <w:p>
      <w:p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非生物部分:______________________</w:t>
      </w:r>
    </w:p>
    <w:p>
      <w:pPr>
        <w:numPr>
          <w:ilvl w:val="0"/>
          <w:numId w:val="1"/>
        </w:numPr>
        <w:tabs>
          <w:tab w:val="left" w:pos="1692"/>
        </w:tabs>
        <w:ind w:left="0" w:leftChars="0" w:firstLine="0" w:firstLineChars="0"/>
        <w:jc w:val="left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选择题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下列可以看作是一个生态系统的是(　　)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A.一片树林   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B.池塘里的全部鱼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C.草原上的全部植物 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ab/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D.森林中的所有生物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2.下列关于生态系统的叙述，不正确的是（    ）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A.每个生态系统都是由生物部分和非生物部分组成。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B.一片森林就是一个生态系统。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C.稻田中的全部生物构成一个生态系统。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D.生态系统中生产者、消费者、分解者是相互依存、相互制约的。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3.生产者是生态系统中的主要成分，这主要是因为（    ）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A.生产者能利用光能制造有机物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B.生产者总是被其它生物捕食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C.生产者都是绿色开花植物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D.生产者自身消耗的能量最少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4.为了保护南极的生态环境，到南极考察的科学工作者不仅要把塑料等难以降解的垃圾带离南极，还要把粪便等生活垃圾带离南极，这是因为南极（  ）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A．缺乏必要的生活设施           B．缺少生产者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C．分解者很少                  D．没有消费者</w:t>
      </w:r>
    </w:p>
    <w:p>
      <w:pPr>
        <w:numPr>
          <w:ilvl w:val="0"/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三、填空题</w:t>
      </w:r>
    </w:p>
    <w:p>
      <w:pPr>
        <w:numPr>
          <w:ilvl w:val="0"/>
          <w:numId w:val="0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1.阅读下列资料，回答有关问题</w:t>
      </w:r>
    </w:p>
    <w:p>
      <w:pPr>
        <w:numPr>
          <w:ilvl w:val="0"/>
          <w:numId w:val="0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一片稻田就是一个小小的生态系统，这里有少许杂草与水稻争夺着阳光、养料、水分和空间，蝗虫、三化螟在稻秧上取食，青蛙是忠实的田园卫士，一旦发现害虫，会迅速地将其捕获…</w:t>
      </w:r>
    </w:p>
    <w:p>
      <w:pPr>
        <w:numPr>
          <w:ilvl w:val="0"/>
          <w:numId w:val="3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阳光、养料、水分等都能影响水稻的生长，它们属于生态系统中的______ 部分．杂草与水稻争夺阳光、养料、水分等，说明二者之间存在着______关系．</w:t>
      </w:r>
    </w:p>
    <w:p>
      <w:pPr>
        <w:numPr>
          <w:ilvl w:val="0"/>
          <w:numId w:val="3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从获得途径看，青蛙捕食蝗虫，三化螟等害虫的行为属于______行为．</w:t>
      </w:r>
    </w:p>
    <w:p>
      <w:pPr>
        <w:numPr>
          <w:ilvl w:val="0"/>
          <w:numId w:val="3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该生态系统中的生产者主要是______．作为一个完整的生态系统，上述资料中没有提到的成分是______．</w:t>
      </w:r>
    </w:p>
    <w:p>
      <w:pPr>
        <w:numPr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numId w:val="0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2.已知A、B、C是生态系统中的三种成分，三者存在如下关系。请据此回答下列问题：</w:t>
      </w:r>
    </w:p>
    <w:p>
      <w:pPr>
        <w:numPr>
          <w:numId w:val="0"/>
        </w:numPr>
        <w:tabs>
          <w:tab w:val="left" w:pos="440"/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882265" cy="2040890"/>
            <wp:effectExtent l="0" t="0" r="635" b="3810"/>
            <wp:docPr id="1" name="图片 1" descr="SPPW$BE8F`FW6W4)N}}Y7J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PPW$BE8F`FW6W4)N}}Y7J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（1）A、B、C分别生态系统中的什么成分？</w:t>
      </w:r>
    </w:p>
    <w:p>
      <w:pPr>
        <w:numPr>
          <w:ilvl w:val="0"/>
          <w:numId w:val="0"/>
        </w:numPr>
        <w:tabs>
          <w:tab w:val="left" w:pos="1692"/>
        </w:tabs>
        <w:ind w:firstLine="560" w:firstLineChars="20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A____________;B___________;C___________</w:t>
      </w:r>
    </w:p>
    <w:p>
      <w:pPr>
        <w:numPr>
          <w:ilvl w:val="0"/>
          <w:numId w:val="4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A可以通过__________制造___________。</w:t>
      </w:r>
    </w:p>
    <w:p>
      <w:pPr>
        <w:numPr>
          <w:ilvl w:val="0"/>
          <w:numId w:val="4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C的作用是_________________________________。</w:t>
      </w:r>
    </w:p>
    <w:p>
      <w:pPr>
        <w:numPr>
          <w:ilvl w:val="0"/>
          <w:numId w:val="4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A、B、C三者之间是____________、相互制约的。生态系统除了A、B、C三种成分以外还包括了_______________。</w:t>
      </w: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答案：</w:t>
      </w:r>
    </w:p>
    <w:p>
      <w:pPr>
        <w:numPr>
          <w:ilvl w:val="0"/>
          <w:numId w:val="0"/>
        </w:numPr>
        <w:tabs>
          <w:tab w:val="left" w:pos="1692"/>
        </w:tabs>
        <w:ind w:firstLine="56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一、1.一定的空间范围；生物；环境</w:t>
      </w:r>
    </w:p>
    <w:p>
      <w:pPr>
        <w:numPr>
          <w:ilvl w:val="0"/>
          <w:numId w:val="5"/>
        </w:numPr>
        <w:tabs>
          <w:tab w:val="left" w:pos="1692"/>
          <w:tab w:val="clear" w:pos="312"/>
        </w:tabs>
        <w:ind w:left="11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植物；光合作用；有机物    </w:t>
      </w:r>
    </w:p>
    <w:p>
      <w:pPr>
        <w:numPr>
          <w:numId w:val="0"/>
        </w:numPr>
        <w:tabs>
          <w:tab w:val="left" w:pos="1692"/>
        </w:tabs>
        <w:ind w:left="1120" w:left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消费者；有机物；植物</w:t>
      </w:r>
    </w:p>
    <w:p>
      <w:pPr>
        <w:numPr>
          <w:numId w:val="0"/>
        </w:numPr>
        <w:tabs>
          <w:tab w:val="left" w:pos="1692"/>
        </w:tabs>
        <w:ind w:left="1120" w:left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细菌和真菌；有机物；植物</w:t>
      </w:r>
    </w:p>
    <w:p>
      <w:pPr>
        <w:numPr>
          <w:ilvl w:val="0"/>
          <w:numId w:val="5"/>
        </w:numPr>
        <w:tabs>
          <w:tab w:val="left" w:pos="1692"/>
          <w:tab w:val="clear" w:pos="312"/>
        </w:tabs>
        <w:ind w:left="11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生物部分；植物；消费者；分解者；细菌和真菌；阳光、空气、水等</w:t>
      </w:r>
    </w:p>
    <w:p>
      <w:pPr>
        <w:numPr>
          <w:numId w:val="0"/>
        </w:numPr>
        <w:tabs>
          <w:tab w:val="left" w:pos="1692"/>
        </w:tabs>
        <w:ind w:left="1120" w:left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二、1.A  2.C  3.A  4.C</w:t>
      </w:r>
    </w:p>
    <w:p>
      <w:pPr>
        <w:numPr>
          <w:numId w:val="0"/>
        </w:numPr>
        <w:tabs>
          <w:tab w:val="left" w:pos="1692"/>
        </w:tabs>
        <w:ind w:left="1120" w:left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三、1（1）非生物；竞争</w:t>
      </w:r>
    </w:p>
    <w:p>
      <w:pPr>
        <w:numPr>
          <w:ilvl w:val="0"/>
          <w:numId w:val="6"/>
        </w:numPr>
        <w:tabs>
          <w:tab w:val="left" w:pos="1692"/>
        </w:tabs>
        <w:ind w:left="18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捕食</w:t>
      </w:r>
    </w:p>
    <w:p>
      <w:pPr>
        <w:numPr>
          <w:ilvl w:val="0"/>
          <w:numId w:val="6"/>
        </w:numPr>
        <w:tabs>
          <w:tab w:val="left" w:pos="1692"/>
        </w:tabs>
        <w:ind w:left="18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杂草、水稻；分解者</w:t>
      </w:r>
    </w:p>
    <w:p>
      <w:pPr>
        <w:numPr>
          <w:numId w:val="0"/>
        </w:numPr>
        <w:tabs>
          <w:tab w:val="left" w:pos="1692"/>
        </w:tabs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2（1）生产者；消费者；分解者</w:t>
      </w:r>
    </w:p>
    <w:p>
      <w:pPr>
        <w:numPr>
          <w:ilvl w:val="0"/>
          <w:numId w:val="7"/>
        </w:numPr>
        <w:tabs>
          <w:tab w:val="left" w:pos="1692"/>
        </w:tabs>
        <w:ind w:left="18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光合作用；有机物</w:t>
      </w:r>
    </w:p>
    <w:p>
      <w:pPr>
        <w:numPr>
          <w:ilvl w:val="0"/>
          <w:numId w:val="7"/>
        </w:numPr>
        <w:tabs>
          <w:tab w:val="left" w:pos="1692"/>
        </w:tabs>
        <w:ind w:left="18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将有机物分解成简单物质，供给植物利用。</w:t>
      </w:r>
    </w:p>
    <w:p>
      <w:pPr>
        <w:numPr>
          <w:ilvl w:val="0"/>
          <w:numId w:val="7"/>
        </w:numPr>
        <w:tabs>
          <w:tab w:val="left" w:pos="1692"/>
        </w:tabs>
        <w:ind w:left="1820" w:leftChars="0" w:firstLine="0" w:firstLineChars="0"/>
        <w:jc w:val="left"/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28"/>
          <w:lang w:val="en-US" w:eastAsia="zh-CN" w:bidi="ar-SA"/>
        </w:rPr>
        <w:t>相互制约；非生物部分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AE123"/>
    <w:multiLevelType w:val="singleLevel"/>
    <w:tmpl w:val="83DAE12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005C84A"/>
    <w:multiLevelType w:val="singleLevel"/>
    <w:tmpl w:val="B005C84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120" w:leftChars="0" w:firstLine="0" w:firstLineChars="0"/>
      </w:pPr>
    </w:lvl>
  </w:abstractNum>
  <w:abstractNum w:abstractNumId="2">
    <w:nsid w:val="B5A374D7"/>
    <w:multiLevelType w:val="singleLevel"/>
    <w:tmpl w:val="B5A374D7"/>
    <w:lvl w:ilvl="0" w:tentative="0">
      <w:start w:val="2"/>
      <w:numFmt w:val="decimal"/>
      <w:suff w:val="nothing"/>
      <w:lvlText w:val="（%1）"/>
      <w:lvlJc w:val="left"/>
      <w:pPr>
        <w:ind w:left="1820" w:leftChars="0" w:firstLine="0" w:firstLineChars="0"/>
      </w:pPr>
    </w:lvl>
  </w:abstractNum>
  <w:abstractNum w:abstractNumId="3">
    <w:nsid w:val="DCE80EC7"/>
    <w:multiLevelType w:val="singleLevel"/>
    <w:tmpl w:val="DCE80EC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20" w:leftChars="0" w:firstLine="0" w:firstLineChars="0"/>
      </w:pPr>
    </w:lvl>
  </w:abstractNum>
  <w:abstractNum w:abstractNumId="4">
    <w:nsid w:val="3262F1EB"/>
    <w:multiLevelType w:val="singleLevel"/>
    <w:tmpl w:val="3262F1EB"/>
    <w:lvl w:ilvl="0" w:tentative="0">
      <w:start w:val="2"/>
      <w:numFmt w:val="decimal"/>
      <w:suff w:val="nothing"/>
      <w:lvlText w:val="（%1）"/>
      <w:lvlJc w:val="left"/>
      <w:pPr>
        <w:ind w:left="1820" w:leftChars="0" w:firstLine="0" w:firstLineChars="0"/>
      </w:pPr>
    </w:lvl>
  </w:abstractNum>
  <w:abstractNum w:abstractNumId="5">
    <w:nsid w:val="38B3CEB9"/>
    <w:multiLevelType w:val="singleLevel"/>
    <w:tmpl w:val="38B3CEB9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77FC68F8"/>
    <w:multiLevelType w:val="singleLevel"/>
    <w:tmpl w:val="77FC68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F594A"/>
    <w:rsid w:val="01725479"/>
    <w:rsid w:val="093F594A"/>
    <w:rsid w:val="21100284"/>
    <w:rsid w:val="21D2060B"/>
    <w:rsid w:val="29B3382C"/>
    <w:rsid w:val="5B8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2018-11-05T06:49:00Z</dcterms:created>
  <dc:creator>╈庸人自扰</dc:creator>
  <cp:lastModifiedBy>╈庸人自扰</cp:lastModifiedBy>
  <dcterms:modified xsi:type="dcterms:W3CDTF">2018-11-05T14:38:17Z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