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ascii="Droid Sans Fallback" w:hAnsi="Droid Sans Fallback" w:eastAsia="Droid Sans Fallback" w:cs="Droid Sans Fallback"/>
          <w:color w:val="3D4145"/>
          <w:shd w:val="clear" w:fill="FFFFFF"/>
        </w:rPr>
        <w:t>球家园中有什么课时类型新授课设计者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一、教材分析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 xml:space="preserve">本节课是单元起始课，课题就是聚焦：地球家园包括什么？出了地球表面常见的自然世界（山川、动植物等）和人工世界，还包括“地球之外除了天空云彩之外，还有日月星辰”，通过这一节课，暴露学生的“前概念”，当然经过一年科学课程的学习，学生对科学课产生了一定的兴趣，对科学课的上课模式也有一定的了解，本课先从整体上学习了解地球上的资源，为后面几课具体分项来学习地球上的土壤、太阳、月亮等具体内容作铺垫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二、教学目标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（一）科学知识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1.知道地球家园里有动物、植物等生物，还有山川河流等非生物以及建筑物等人工世界，此外，天空云彩、日月星辰也是地球家园的组成部分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2.初步意识到地球家园各组成部分之间是紧密联系，缺一不可的。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（二）科学探究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1.在教师指导下，通过画一画、议一议等方式来初步表述地球家园有什么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2.通过交流研讨，初步建立地球家园各部分之间是紧密联系，缺一不可的观点。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（三）科学态度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1.愿意倾听、分享他人的信息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2.乐于表达、讲述自己的观点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3.科学、技术、社会和环境</w:t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4.意识到保护地球资源的重要性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三、教学重难点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教学重点：知道地球家园里面有什么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 xml:space="preserve">教学难点：初步建立地球家园各部分之间的联系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四、教学准备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多媒体课件、8k纸10张、贴纸、KT展板、图钉、彩色笔五、教学过程教学环节及时间教师活动学生活动预设设计意图课前谈话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激发热情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2分钟）小朋友们，老师这里有一封一个神秘人写给外星人的一封信，你们想看吗？想激发学生的学习积极性，突出合作性有一个条件，就是要获得7朵小红花才能打开上课表现好的小朋友才能获得小红花，你们愿意好好表现吗？愿意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激趣导入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引出新知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（5分钟）现在，老师有一个谜语，要送出第一朵小红花，奖给第一个举手回答并猜对的小朋友！（播放谜语音频）地球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打开学生思路，给画图做铺垫今天，我们就要来学习“地球上有什么”这一课，我们来看一个视频，思考我们的地球家园里面有什么？思考小朋友们，你觉得我们的地球家园有什么？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如果学生说的零散，追问能否连续说几个？再引导学生说几个相关的物体，引导学生到一个具体的环境情境中小鸟、树、瀑布······合作画图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突出重点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（15分钟）1、小朋友们，你们说了很多，老师很想把它们画出来，现在老师黑板上有一个蓝色的球，代表地球，手上有一棵树，你觉得可以贴在哪里？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2、小朋友们，你们觉不觉得这样在蓝色部分贴会有点乱，可不可以沿着一线贴，会比较整齐（用手指画圆圈暗示）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3、小朋友们想不想试一试？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四人小组合作，先可以商量一下画的内容，待会儿每个小朋友会拿到这样一部分的地球，用彩色笔在地球上画图，不要求涂色，完成之后钉在KT板上，完成的小组把作品放在自己桌上，把凳子放入桌子下，可以去其他小组参观他们的作品，比较下哪个好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蓝色部分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沿着内往外画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想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画图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展示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参观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比较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通过参观，让每个学生的作品得以展示，同时，也是一个全班交流的过程，为下个环节的讨论作好铺垫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给学生创设一个情景，更有画面感请小朋友上来介绍他们的地球家园中画了什么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（根据学生将的内容板书，有意识的分类）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再请一组介绍，针对学生讲的一个内容，跟其他坐在座位上的小朋友互动（例如，房子的周围还有什么等等）树、房子、小鸟聚焦讨论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突破难点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（15分钟）1、观看图片，没有水，鱼死了，没有水，土壤干裂，土地沙漠化，问地球上没有水，可以吗？为什么？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2、那没有土壤可以吗？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一连串有关于没有水的连锁反应的例子（可以涉及）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3、可以没有空气吗？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手捏住鼻子感受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4、没有太阳，可以吗？为什么？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不可以，因为鱼会死掉，植物不能存活，土壤干旱······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手捏住鼻子感受到没有空气人难以生存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一系列设问，学生意识到地球家园中各事物之间是相互联系的，不可或缺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虽然日月星辰不属于地球家园，但它们对于地球也很重要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小朋友们，我们发现地球上有很多东西，有小鸟大象之类的动物，也有花草树木一类的植物，还有像山川河流一类的物质，通过自身的努力，创造了像房子建筑、交通工具等（把板书补充完整）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小结拓展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 情感升华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（3分钟）现在，老师要来统计我们班有没有集齐7朵小红花，是否可以打开这封神秘的信件</w:t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Droid Sans Fallback" w:hAnsi="Droid Sans Fallback" w:eastAsia="Droid Sans Fallback" w:cs="Droid Sans Fallback"/>
          <w:color w:val="3D4145"/>
          <w:kern w:val="0"/>
          <w:sz w:val="24"/>
          <w:szCs w:val="24"/>
          <w:shd w:val="clear" w:fill="FFFFFF"/>
          <w:lang w:val="en-US" w:eastAsia="zh-CN" w:bidi="ar"/>
        </w:rPr>
        <w:t>小朋友们，老师想请小朋友们课后去田野、绿地、树林或山坡上，看看我们还能在家园里找到什么？下节课我们一起载来交流，好吗？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Droid Sans Fallback" w:hAnsi="Droid Sans Fallback" w:eastAsia="Droid Sans Fallback" w:cs="Droid Sans Fallback"/>
          <w:color w:val="3D4145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23" w:lineRule="atLeast"/>
        <w:jc w:val="left"/>
        <w:rPr>
          <w:rFonts w:hint="default" w:ascii="Droid Sans Fallback" w:hAnsi="Droid Sans Fallback" w:eastAsia="Droid Sans Fallback" w:cs="Droid Sans Fallback"/>
          <w:color w:val="3D4145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iconfont-s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723B"/>
    <w:rsid w:val="492972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21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894EC"/>
      <w:u w:val="none"/>
      <w:shd w:val="clear" w:fill="E8E8E8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894E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i_g_c_555555"/>
    <w:basedOn w:val="3"/>
    <w:uiPriority w:val="0"/>
    <w:rPr>
      <w:color w:val="555555"/>
    </w:rPr>
  </w:style>
  <w:style w:type="character" w:customStyle="1" w:styleId="13">
    <w:name w:val="ni_span_content"/>
    <w:basedOn w:val="3"/>
    <w:uiPriority w:val="0"/>
  </w:style>
  <w:style w:type="character" w:customStyle="1" w:styleId="14">
    <w:name w:val="ni_time"/>
    <w:basedOn w:val="3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2018-11-05T14:33:00Z</dcterms:created>
  <dc:creator>Administrator</dc:creator>
  <cp:lastModifiedBy>Administrator</cp:lastModifiedBy>
  <dcterms:modified xsi:type="dcterms:W3CDTF">2018-11-05T14:34:31Z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