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29" w:rsidRDefault="00F34829" w:rsidP="00F34829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kern w:val="2"/>
        </w:rPr>
        <w:t>练习</w:t>
      </w:r>
    </w:p>
    <w:p w:rsidR="00F34829" w:rsidRDefault="00F34829" w:rsidP="00F34829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kern w:val="2"/>
        </w:rPr>
        <w:t>1、课件出示：用下面的分数表示图中的阴影部分，对吗？</w:t>
      </w:r>
    </w:p>
    <w:p w:rsidR="00F34829" w:rsidRDefault="00F34829" w:rsidP="00F34829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kern w:val="2"/>
        </w:rPr>
        <w:t>2、课件出示：用分数表示下列图中的涂色部分。</w:t>
      </w:r>
    </w:p>
    <w:p w:rsidR="00F34829" w:rsidRDefault="00F34829" w:rsidP="00F34829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kern w:val="2"/>
        </w:rPr>
        <w:t>3、课件出示：选择一副图，涂出它的</w:t>
      </w:r>
      <w:r>
        <w:rPr>
          <w:rFonts w:ascii="Times New Roman" w:hAnsi="Times New Roman" w:cs="Times New Roman" w:hint="eastAsia"/>
          <w:color w:val="323E32"/>
          <w:kern w:val="2"/>
        </w:rPr>
        <w:t>2/5</w:t>
      </w:r>
      <w:r>
        <w:rPr>
          <w:rFonts w:hint="eastAsia"/>
          <w:color w:val="323E32"/>
          <w:kern w:val="2"/>
        </w:rPr>
        <w:t>。</w:t>
      </w:r>
    </w:p>
    <w:p w:rsidR="00F34829" w:rsidRDefault="00F34829" w:rsidP="00F34829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kern w:val="2"/>
        </w:rPr>
        <w:t>4、猜猜一共有几枝？</w:t>
      </w:r>
    </w:p>
    <w:p w:rsidR="00F34829" w:rsidRDefault="00F34829">
      <w:bookmarkStart w:id="0" w:name="_GoBack"/>
      <w:bookmarkEnd w:id="0"/>
    </w:p>
    <w:sectPr w:rsidR="00F34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29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C7BC-26BE-45E8-8C3F-203573F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87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2018-11-05T10:53:00Z</dcterms:created>
  <dcterms:modified xsi:type="dcterms:W3CDTF">2018-11-05T10:54:00Z</dcterms:modified>
</cp:coreProperties>
</file>