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38" w:rsidRDefault="00677038" w:rsidP="00677038">
      <w:pPr>
        <w:ind w:firstLineChars="200" w:firstLine="1446"/>
        <w:rPr>
          <w:rFonts w:ascii="仿宋_GB2312" w:eastAsia="仿宋_GB2312" w:hint="eastAsia"/>
          <w:b/>
          <w:bCs/>
          <w:sz w:val="72"/>
          <w:szCs w:val="72"/>
        </w:rPr>
      </w:pPr>
    </w:p>
    <w:p w:rsidR="00677038" w:rsidRDefault="00677038" w:rsidP="00677038">
      <w:pPr>
        <w:ind w:firstLineChars="200" w:firstLine="1446"/>
        <w:rPr>
          <w:rFonts w:ascii="仿宋_GB2312" w:eastAsia="仿宋_GB2312" w:hint="eastAsia"/>
          <w:b/>
          <w:bCs/>
          <w:sz w:val="72"/>
          <w:szCs w:val="72"/>
        </w:rPr>
      </w:pPr>
    </w:p>
    <w:p w:rsidR="00677038" w:rsidRDefault="00677038" w:rsidP="00677038">
      <w:pPr>
        <w:ind w:firstLineChars="200" w:firstLine="1446"/>
        <w:rPr>
          <w:rFonts w:ascii="仿宋_GB2312" w:eastAsia="仿宋_GB2312" w:hint="eastAsia"/>
          <w:b/>
          <w:bCs/>
          <w:sz w:val="72"/>
          <w:szCs w:val="72"/>
        </w:rPr>
      </w:pPr>
    </w:p>
    <w:p w:rsidR="00677038" w:rsidRDefault="00677038" w:rsidP="00677038">
      <w:pPr>
        <w:ind w:firstLineChars="200" w:firstLine="1446"/>
        <w:rPr>
          <w:rFonts w:ascii="仿宋_GB2312" w:eastAsia="仿宋_GB2312" w:hint="eastAsia"/>
          <w:b/>
          <w:bCs/>
          <w:sz w:val="72"/>
          <w:szCs w:val="72"/>
        </w:rPr>
      </w:pPr>
    </w:p>
    <w:p w:rsidR="0084745A" w:rsidRPr="00677038" w:rsidRDefault="00677038" w:rsidP="00677038">
      <w:pPr>
        <w:ind w:firstLineChars="200" w:firstLine="1446"/>
        <w:rPr>
          <w:rFonts w:ascii="仿宋_GB2312" w:eastAsia="仿宋_GB2312" w:hint="eastAsia"/>
          <w:sz w:val="72"/>
          <w:szCs w:val="72"/>
        </w:rPr>
      </w:pPr>
      <w:r w:rsidRPr="00677038">
        <w:rPr>
          <w:rFonts w:ascii="仿宋_GB2312" w:eastAsia="仿宋_GB2312" w:hint="eastAsia"/>
          <w:b/>
          <w:bCs/>
          <w:sz w:val="72"/>
          <w:szCs w:val="72"/>
        </w:rPr>
        <w:t>学了这则寓言故事后，你懂得了一个什么道理？</w:t>
      </w:r>
    </w:p>
    <w:sectPr w:rsidR="0084745A" w:rsidRPr="00677038" w:rsidSect="00847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77038"/>
    <w:rsid w:val="00677038"/>
    <w:rsid w:val="0084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5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2018-11-05T08:07:00Z</dcterms:created>
  <dcterms:modified xsi:type="dcterms:W3CDTF">2018-11-05T08:08:00Z</dcterms:modified>
</cp:coreProperties>
</file>