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33" w:rsidRDefault="009F33CE" w:rsidP="009F33CE">
      <w:pPr>
        <w:jc w:val="center"/>
        <w:rPr>
          <w:b/>
          <w:sz w:val="32"/>
          <w:szCs w:val="32"/>
        </w:rPr>
      </w:pPr>
      <w:r w:rsidRPr="009F33CE">
        <w:rPr>
          <w:rFonts w:hint="eastAsia"/>
          <w:b/>
          <w:sz w:val="32"/>
          <w:szCs w:val="32"/>
        </w:rPr>
        <w:t>燃烧的</w:t>
      </w:r>
      <w:r w:rsidRPr="009F33CE">
        <w:rPr>
          <w:b/>
          <w:sz w:val="32"/>
          <w:szCs w:val="32"/>
        </w:rPr>
        <w:t>条件</w:t>
      </w:r>
      <w:r w:rsidRPr="009F33CE">
        <w:rPr>
          <w:rFonts w:hint="eastAsia"/>
          <w:b/>
          <w:sz w:val="32"/>
          <w:szCs w:val="32"/>
        </w:rPr>
        <w:t>与灭火的</w:t>
      </w:r>
      <w:r w:rsidRPr="009F33CE">
        <w:rPr>
          <w:b/>
          <w:sz w:val="32"/>
          <w:szCs w:val="32"/>
        </w:rPr>
        <w:t>原理</w:t>
      </w:r>
    </w:p>
    <w:p w:rsidR="009F33CE" w:rsidRPr="009F33CE" w:rsidRDefault="009F33CE" w:rsidP="009F33CE">
      <w:pPr>
        <w:pStyle w:val="a3"/>
        <w:numPr>
          <w:ilvl w:val="0"/>
          <w:numId w:val="3"/>
        </w:numPr>
        <w:ind w:firstLineChars="0"/>
        <w:rPr>
          <w:b/>
          <w:sz w:val="24"/>
          <w:szCs w:val="24"/>
        </w:rPr>
      </w:pPr>
      <w:r w:rsidRPr="009F33CE">
        <w:rPr>
          <w:b/>
          <w:sz w:val="24"/>
          <w:szCs w:val="24"/>
        </w:rPr>
        <w:t>课堂练习</w:t>
      </w:r>
    </w:p>
    <w:p w:rsidR="009F33CE" w:rsidRPr="009F33CE" w:rsidRDefault="009F33CE" w:rsidP="009F33CE">
      <w:pPr>
        <w:pStyle w:val="a4"/>
        <w:kinsoku w:val="0"/>
        <w:overflowPunct w:val="0"/>
        <w:spacing w:before="0" w:beforeAutospacing="0" w:after="0" w:afterAutospacing="0"/>
        <w:textAlignment w:val="baseline"/>
      </w:pPr>
      <w:r w:rsidRPr="009F33CE">
        <w:rPr>
          <w:rFonts w:hint="eastAsia"/>
          <w:b/>
          <w:bCs/>
          <w:kern w:val="24"/>
        </w:rPr>
        <w:t>1.下图是一组用于研究可燃物燃烧条件的对比实验,对有关实验现象和结论的判断错误的是(　　)</w:t>
      </w:r>
      <w:r w:rsidRPr="009F33CE">
        <w:rPr>
          <w:noProof/>
        </w:rPr>
        <w:t xml:space="preserve"> </w:t>
      </w:r>
      <w:r w:rsidRPr="009F33CE">
        <w:rPr>
          <w:noProof/>
        </w:rPr>
        <w:drawing>
          <wp:inline distT="0" distB="0" distL="0" distR="0" wp14:anchorId="2E3E921B" wp14:editId="3177D799">
            <wp:extent cx="3932238" cy="1638300"/>
            <wp:effectExtent l="0" t="0" r="0" b="0"/>
            <wp:docPr id="133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图片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238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F33CE" w:rsidRPr="009F33CE" w:rsidRDefault="009F33CE" w:rsidP="009F33CE">
      <w:pPr>
        <w:pStyle w:val="a4"/>
        <w:kinsoku w:val="0"/>
        <w:overflowPunct w:val="0"/>
        <w:spacing w:before="0" w:beforeAutospacing="0" w:after="0" w:afterAutospacing="0"/>
        <w:textAlignment w:val="baseline"/>
      </w:pPr>
      <w:r w:rsidRPr="009F33CE">
        <w:rPr>
          <w:rFonts w:hint="eastAsia"/>
          <w:b/>
          <w:bCs/>
          <w:kern w:val="24"/>
        </w:rPr>
        <w:t>A.实验1中红磷未燃烧,说明红磷的着火点高于白磷</w:t>
      </w:r>
    </w:p>
    <w:p w:rsidR="009F33CE" w:rsidRPr="009F33CE" w:rsidRDefault="009F33CE" w:rsidP="009F33CE">
      <w:pPr>
        <w:pStyle w:val="a4"/>
        <w:kinsoku w:val="0"/>
        <w:overflowPunct w:val="0"/>
        <w:spacing w:before="0" w:beforeAutospacing="0" w:after="0" w:afterAutospacing="0"/>
        <w:textAlignment w:val="baseline"/>
      </w:pPr>
      <w:r w:rsidRPr="009F33CE">
        <w:rPr>
          <w:rFonts w:hint="eastAsia"/>
          <w:b/>
          <w:bCs/>
          <w:kern w:val="24"/>
        </w:rPr>
        <w:t>B.实验2中白磷燃烧,说明实验2中的热水温度高于实验1</w:t>
      </w:r>
    </w:p>
    <w:p w:rsidR="009F33CE" w:rsidRPr="009F33CE" w:rsidRDefault="009F33CE" w:rsidP="009F33CE">
      <w:pPr>
        <w:pStyle w:val="a4"/>
        <w:kinsoku w:val="0"/>
        <w:overflowPunct w:val="0"/>
        <w:spacing w:before="0" w:beforeAutospacing="0" w:after="0" w:afterAutospacing="0"/>
        <w:textAlignment w:val="baseline"/>
      </w:pPr>
      <w:r w:rsidRPr="009F33CE">
        <w:rPr>
          <w:rFonts w:hint="eastAsia"/>
          <w:b/>
          <w:bCs/>
          <w:kern w:val="24"/>
        </w:rPr>
        <w:t>C.实验2中如果停止通入氧气,燃着的白磷会熄灭</w:t>
      </w:r>
    </w:p>
    <w:p w:rsidR="009F33CE" w:rsidRPr="009F33CE" w:rsidRDefault="009F33CE" w:rsidP="001D28A4">
      <w:pPr>
        <w:pStyle w:val="a4"/>
        <w:kinsoku w:val="0"/>
        <w:overflowPunct w:val="0"/>
        <w:spacing w:before="0" w:beforeAutospacing="0" w:after="0" w:afterAutospacing="0" w:line="320" w:lineRule="exact"/>
        <w:textAlignment w:val="baseline"/>
      </w:pPr>
      <w:r w:rsidRPr="009F33CE">
        <w:rPr>
          <w:rFonts w:hint="eastAsia"/>
          <w:b/>
          <w:bCs/>
          <w:kern w:val="24"/>
        </w:rPr>
        <w:t>D.可燃物燃烧需要氧气(或空气),并达到着火点</w:t>
      </w:r>
    </w:p>
    <w:p w:rsidR="009F33CE" w:rsidRPr="009F33CE" w:rsidRDefault="009F33CE" w:rsidP="001D28A4">
      <w:pPr>
        <w:widowControl/>
        <w:kinsoku w:val="0"/>
        <w:overflowPunct w:val="0"/>
        <w:spacing w:before="134" w:line="32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kern w:val="24"/>
          <w:sz w:val="24"/>
          <w:szCs w:val="24"/>
        </w:rPr>
        <w:t>2.</w:t>
      </w: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 xml:space="preserve"> 燃着的火柴</w:t>
      </w:r>
      <w:proofErr w:type="gramStart"/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梗</w:t>
      </w:r>
      <w:proofErr w:type="gramEnd"/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竖直向上，火柴</w:t>
      </w:r>
      <w:proofErr w:type="gramStart"/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梗</w:t>
      </w:r>
      <w:proofErr w:type="gramEnd"/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不易继续燃烧，其原因是(    )</w:t>
      </w:r>
    </w:p>
    <w:p w:rsidR="009F33CE" w:rsidRPr="009F33CE" w:rsidRDefault="009F33CE" w:rsidP="001D28A4">
      <w:pPr>
        <w:widowControl/>
        <w:kinsoku w:val="0"/>
        <w:overflowPunct w:val="0"/>
        <w:spacing w:before="134" w:line="32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A.火柴</w:t>
      </w:r>
      <w:proofErr w:type="gramStart"/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梗</w:t>
      </w:r>
      <w:proofErr w:type="gramEnd"/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 xml:space="preserve">温度不易达到着火点         </w:t>
      </w:r>
    </w:p>
    <w:p w:rsidR="009F33CE" w:rsidRPr="009F33CE" w:rsidRDefault="009F33CE" w:rsidP="001D28A4">
      <w:pPr>
        <w:widowControl/>
        <w:kinsoku w:val="0"/>
        <w:overflowPunct w:val="0"/>
        <w:spacing w:before="134" w:line="32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B.火柴</w:t>
      </w:r>
      <w:proofErr w:type="gramStart"/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梗</w:t>
      </w:r>
      <w:proofErr w:type="gramEnd"/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着火点高        C.火柴</w:t>
      </w:r>
      <w:proofErr w:type="gramStart"/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梗</w:t>
      </w:r>
      <w:proofErr w:type="gramEnd"/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着火点低   </w:t>
      </w:r>
    </w:p>
    <w:p w:rsidR="009F33CE" w:rsidRPr="009F33CE" w:rsidRDefault="009F33CE" w:rsidP="001D28A4">
      <w:pPr>
        <w:widowControl/>
        <w:kinsoku w:val="0"/>
        <w:overflowPunct w:val="0"/>
        <w:spacing w:before="134" w:line="32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D.火柴</w:t>
      </w:r>
      <w:proofErr w:type="gramStart"/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梗</w:t>
      </w:r>
      <w:proofErr w:type="gramEnd"/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接触不到氧气</w:t>
      </w:r>
    </w:p>
    <w:p w:rsidR="009F33CE" w:rsidRPr="009F33CE" w:rsidRDefault="009F33CE" w:rsidP="001D28A4">
      <w:pPr>
        <w:widowControl/>
        <w:kinsoku w:val="0"/>
        <w:overflowPunct w:val="0"/>
        <w:spacing w:before="134" w:line="32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kern w:val="24"/>
          <w:sz w:val="24"/>
          <w:szCs w:val="24"/>
        </w:rPr>
        <w:t>3.</w:t>
      </w: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古语道：“人要实，火要虚。”此话的意思是说做人要脚踏实地，才能事业有成；可燃物要架空一些，才能燃烧更旺，“火要虚”的目的是(      )</w:t>
      </w:r>
    </w:p>
    <w:p w:rsidR="009F33CE" w:rsidRPr="009F33CE" w:rsidRDefault="009F33CE" w:rsidP="001D28A4">
      <w:pPr>
        <w:widowControl/>
        <w:kinsoku w:val="0"/>
        <w:overflowPunct w:val="0"/>
        <w:spacing w:before="134" w:line="32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A．增大可燃物的热值。 B．降低可燃物的着火点。</w:t>
      </w:r>
    </w:p>
    <w:p w:rsidR="009F33CE" w:rsidRPr="009F33CE" w:rsidRDefault="009F33CE" w:rsidP="001D28A4">
      <w:pPr>
        <w:widowControl/>
        <w:kinsoku w:val="0"/>
        <w:overflowPunct w:val="0"/>
        <w:spacing w:before="134" w:line="32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 xml:space="preserve">C．增大空气中氧气的含量。   </w:t>
      </w:r>
    </w:p>
    <w:p w:rsidR="009F33CE" w:rsidRPr="009F33CE" w:rsidRDefault="009F33CE" w:rsidP="001D28A4">
      <w:pPr>
        <w:widowControl/>
        <w:kinsoku w:val="0"/>
        <w:overflowPunct w:val="0"/>
        <w:spacing w:before="134" w:line="32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D．增大可燃物与空气的接触面积。</w:t>
      </w:r>
    </w:p>
    <w:p w:rsidR="009F33CE" w:rsidRPr="009F33CE" w:rsidRDefault="009F33CE" w:rsidP="009F33CE">
      <w:pPr>
        <w:rPr>
          <w:rFonts w:ascii="宋体" w:eastAsia="宋体" w:hAnsi="宋体" w:cstheme="majorBidi"/>
          <w:b/>
          <w:bCs/>
          <w:kern w:val="24"/>
          <w:sz w:val="24"/>
          <w:szCs w:val="24"/>
          <w:eastAsianLayout w:id="1797110027"/>
        </w:rPr>
      </w:pPr>
      <w:r w:rsidRPr="009F33CE">
        <w:rPr>
          <w:rFonts w:ascii="宋体" w:eastAsia="宋体" w:hAnsi="宋体" w:cstheme="majorBidi" w:hint="eastAsia"/>
          <w:b/>
          <w:bCs/>
          <w:kern w:val="24"/>
          <w:sz w:val="24"/>
          <w:szCs w:val="24"/>
          <w:eastAsianLayout w:id="1797110024"/>
        </w:rPr>
        <w:t>1.</w:t>
      </w:r>
      <w:r w:rsidRPr="009F33CE">
        <w:rPr>
          <w:rFonts w:ascii="宋体" w:eastAsia="宋体" w:hAnsi="宋体" w:cstheme="majorBidi" w:hint="eastAsia"/>
          <w:b/>
          <w:bCs/>
          <w:kern w:val="24"/>
          <w:sz w:val="24"/>
          <w:szCs w:val="24"/>
          <w:eastAsianLayout w:id="1797110025"/>
        </w:rPr>
        <w:t>下图是探究物质燃烧条件的</w:t>
      </w:r>
      <w:r w:rsidRPr="009F33CE">
        <w:rPr>
          <w:rFonts w:ascii="宋体" w:eastAsia="宋体" w:hAnsi="宋体" w:cstheme="majorBidi" w:hint="eastAsia"/>
          <w:b/>
          <w:bCs/>
          <w:kern w:val="24"/>
          <w:sz w:val="24"/>
          <w:szCs w:val="24"/>
          <w:eastAsianLayout w:id="1797110026"/>
        </w:rPr>
        <w:t>3</w:t>
      </w:r>
      <w:r w:rsidRPr="009F33CE">
        <w:rPr>
          <w:rFonts w:ascii="宋体" w:eastAsia="宋体" w:hAnsi="宋体" w:cstheme="majorBidi" w:hint="eastAsia"/>
          <w:b/>
          <w:bCs/>
          <w:kern w:val="24"/>
          <w:sz w:val="24"/>
          <w:szCs w:val="24"/>
          <w:eastAsianLayout w:id="1797110027"/>
        </w:rPr>
        <w:t>个对比实验：</w:t>
      </w:r>
    </w:p>
    <w:p w:rsidR="009F33CE" w:rsidRPr="009F33CE" w:rsidRDefault="009F33CE" w:rsidP="009F33CE">
      <w:pPr>
        <w:rPr>
          <w:rFonts w:ascii="宋体" w:eastAsia="宋体" w:hAnsi="宋体" w:cstheme="majorBidi"/>
          <w:b/>
          <w:bCs/>
          <w:kern w:val="24"/>
          <w:sz w:val="24"/>
          <w:szCs w:val="24"/>
        </w:rPr>
      </w:pPr>
      <w:r w:rsidRPr="009F33CE">
        <w:rPr>
          <w:rFonts w:ascii="宋体" w:eastAsia="宋体" w:hAnsi="宋体" w:cstheme="majorBidi" w:hint="eastAsia"/>
          <w:b/>
          <w:bCs/>
          <w:noProof/>
          <w:kern w:val="24"/>
          <w:sz w:val="24"/>
          <w:szCs w:val="24"/>
          <w:eastAsianLayout w:id="1797110027"/>
        </w:rPr>
        <w:drawing>
          <wp:inline distT="0" distB="0" distL="0" distR="0" wp14:anchorId="5D96CE7D" wp14:editId="7D7C7D4E">
            <wp:extent cx="5267325" cy="1362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3CE" w:rsidRPr="009F33CE" w:rsidRDefault="009F33CE" w:rsidP="009F33CE">
      <w:pPr>
        <w:widowControl/>
        <w:spacing w:before="288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  <w:eastAsianLayout w:id="1797110272"/>
        </w:rPr>
        <w:t>根据各实验得到相应的燃烧条件有：</w:t>
      </w:r>
    </w:p>
    <w:tbl>
      <w:tblPr>
        <w:tblW w:w="8364" w:type="dxa"/>
        <w:tblInd w:w="-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6521"/>
      </w:tblGrid>
      <w:tr w:rsidR="009F33CE" w:rsidRPr="009F33CE" w:rsidTr="009F33CE">
        <w:trPr>
          <w:trHeight w:val="309"/>
        </w:trPr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3CE" w:rsidRPr="009F33CE" w:rsidRDefault="009F33CE" w:rsidP="009F33CE">
            <w:pPr>
              <w:widowControl/>
              <w:spacing w:before="115"/>
              <w:jc w:val="left"/>
              <w:textAlignment w:val="baseline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F33CE">
              <w:rPr>
                <w:rFonts w:ascii="宋体" w:eastAsia="宋体" w:hAnsi="宋体" w:cs="Arial" w:hint="eastAsia"/>
                <w:b/>
                <w:bCs/>
                <w:kern w:val="24"/>
                <w:sz w:val="24"/>
                <w:szCs w:val="24"/>
              </w:rPr>
              <w:t>实验</w:t>
            </w:r>
            <w:r w:rsidRPr="009F33CE">
              <w:rPr>
                <w:rFonts w:ascii="宋体" w:eastAsia="宋体" w:hAnsi="宋体" w:cs="Arial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3CE" w:rsidRPr="009F33CE" w:rsidRDefault="009F33CE" w:rsidP="009F33CE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9F33CE" w:rsidRPr="009F33CE" w:rsidTr="009F33CE">
        <w:trPr>
          <w:trHeight w:val="144"/>
        </w:trPr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3CE" w:rsidRPr="009F33CE" w:rsidRDefault="009F33CE" w:rsidP="009F33CE">
            <w:pPr>
              <w:widowControl/>
              <w:spacing w:before="115"/>
              <w:jc w:val="left"/>
              <w:textAlignment w:val="baseline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F33CE">
              <w:rPr>
                <w:rFonts w:ascii="宋体" w:eastAsia="宋体" w:hAnsi="宋体" w:cs="Arial" w:hint="eastAsia"/>
                <w:b/>
                <w:bCs/>
                <w:kern w:val="24"/>
                <w:sz w:val="24"/>
                <w:szCs w:val="24"/>
              </w:rPr>
              <w:t>实验</w:t>
            </w:r>
            <w:r w:rsidRPr="009F33CE">
              <w:rPr>
                <w:rFonts w:ascii="宋体" w:eastAsia="宋体" w:hAnsi="宋体" w:cs="Arial"/>
                <w:b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3CE" w:rsidRPr="009F33CE" w:rsidRDefault="009F33CE" w:rsidP="009F33CE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9F33CE" w:rsidRPr="009F33CE" w:rsidTr="009F33CE">
        <w:trPr>
          <w:trHeight w:val="18"/>
        </w:trPr>
        <w:tc>
          <w:tcPr>
            <w:tcW w:w="184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3CE" w:rsidRPr="009F33CE" w:rsidRDefault="009F33CE" w:rsidP="009F33CE">
            <w:pPr>
              <w:widowControl/>
              <w:spacing w:before="115"/>
              <w:jc w:val="left"/>
              <w:textAlignment w:val="baseline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F33CE">
              <w:rPr>
                <w:rFonts w:ascii="宋体" w:eastAsia="宋体" w:hAnsi="宋体" w:cs="Arial" w:hint="eastAsia"/>
                <w:b/>
                <w:bCs/>
                <w:kern w:val="24"/>
                <w:sz w:val="24"/>
                <w:szCs w:val="24"/>
              </w:rPr>
              <w:lastRenderedPageBreak/>
              <w:t>实验</w:t>
            </w:r>
            <w:r w:rsidRPr="009F33CE">
              <w:rPr>
                <w:rFonts w:ascii="宋体" w:eastAsia="宋体" w:hAnsi="宋体" w:cs="Arial"/>
                <w:b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33CE" w:rsidRPr="009F33CE" w:rsidRDefault="009F33CE" w:rsidP="009F33CE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</w:tbl>
    <w:p w:rsidR="009F33CE" w:rsidRPr="009F33CE" w:rsidRDefault="009F33CE" w:rsidP="001D28A4">
      <w:pPr>
        <w:widowControl/>
        <w:spacing w:before="134" w:line="36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2.空气中敞口放置的汽油，没有燃烧的原因是（    ）</w:t>
      </w:r>
    </w:p>
    <w:p w:rsidR="009F33CE" w:rsidRPr="009F33CE" w:rsidRDefault="009F33CE" w:rsidP="001D28A4">
      <w:pPr>
        <w:widowControl/>
        <w:spacing w:before="134" w:line="36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A.汽油是液态        B.没有达到着火点</w:t>
      </w:r>
    </w:p>
    <w:p w:rsidR="009F33CE" w:rsidRPr="009F33CE" w:rsidRDefault="009F33CE" w:rsidP="001D28A4">
      <w:pPr>
        <w:widowControl/>
        <w:spacing w:before="134" w:line="36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C.汽油有挥发性      D.没有与氧气接触</w:t>
      </w:r>
    </w:p>
    <w:p w:rsidR="009F33CE" w:rsidRPr="009F33CE" w:rsidRDefault="009F33CE" w:rsidP="001D28A4">
      <w:pPr>
        <w:widowControl/>
        <w:spacing w:line="36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3.做实验时洒出的酒精在桌子上燃烧起来，某同学立刻用湿抹布扑盖，他的灭火原理是（  ）</w:t>
      </w:r>
    </w:p>
    <w:p w:rsidR="009F33CE" w:rsidRPr="009F33CE" w:rsidRDefault="009F33CE" w:rsidP="001D28A4">
      <w:pPr>
        <w:widowControl/>
        <w:spacing w:line="360" w:lineRule="exact"/>
        <w:jc w:val="left"/>
        <w:textAlignment w:val="baseline"/>
        <w:rPr>
          <w:rFonts w:ascii="宋体" w:eastAsia="宋体" w:hAnsi="宋体"/>
          <w:b/>
          <w:bCs/>
          <w:kern w:val="24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A.消除可燃物        B.降低温度     C.隔绝空气          D.降低着火点</w:t>
      </w:r>
    </w:p>
    <w:p w:rsidR="009F33CE" w:rsidRPr="009F33CE" w:rsidRDefault="009F33CE" w:rsidP="001D28A4">
      <w:pPr>
        <w:widowControl/>
        <w:spacing w:before="160" w:line="36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cs="Times New Roman" w:hint="eastAsia"/>
          <w:b/>
          <w:bCs/>
          <w:kern w:val="24"/>
          <w:sz w:val="24"/>
          <w:szCs w:val="24"/>
        </w:rPr>
        <w:t>4</w:t>
      </w:r>
      <w:r w:rsidRPr="009F33CE">
        <w:rPr>
          <w:rFonts w:ascii="宋体" w:eastAsia="宋体" w:hAnsi="宋体" w:cs="宋体" w:hint="eastAsia"/>
          <w:b/>
          <w:bCs/>
          <w:kern w:val="24"/>
          <w:sz w:val="24"/>
          <w:szCs w:val="24"/>
        </w:rPr>
        <w:t>.</w:t>
      </w: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用水可以熄灭着火的木材，这是因为（   ）</w:t>
      </w:r>
    </w:p>
    <w:p w:rsidR="009F33CE" w:rsidRDefault="009F33CE" w:rsidP="001D28A4">
      <w:pPr>
        <w:widowControl/>
        <w:spacing w:before="160" w:line="360" w:lineRule="exact"/>
        <w:jc w:val="left"/>
        <w:textAlignment w:val="baseline"/>
        <w:rPr>
          <w:rFonts w:ascii="宋体" w:eastAsia="宋体" w:hAnsi="宋体"/>
          <w:b/>
          <w:bCs/>
          <w:kern w:val="24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A.水蒸发吸热，降低了木材的着火点；</w:t>
      </w:r>
      <w:r>
        <w:rPr>
          <w:rFonts w:ascii="宋体" w:eastAsia="宋体" w:hAnsi="宋体" w:hint="eastAsia"/>
          <w:b/>
          <w:bCs/>
          <w:kern w:val="24"/>
          <w:sz w:val="24"/>
          <w:szCs w:val="24"/>
        </w:rPr>
        <w:t xml:space="preserve">   </w:t>
      </w:r>
    </w:p>
    <w:p w:rsidR="009F33CE" w:rsidRPr="009F33CE" w:rsidRDefault="009F33CE" w:rsidP="001D28A4">
      <w:pPr>
        <w:widowControl/>
        <w:spacing w:before="160" w:line="36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B.水的密度比木材大；</w:t>
      </w:r>
    </w:p>
    <w:p w:rsidR="009F33CE" w:rsidRDefault="009F33CE" w:rsidP="001D28A4">
      <w:pPr>
        <w:widowControl/>
        <w:spacing w:before="160" w:line="360" w:lineRule="exact"/>
        <w:jc w:val="left"/>
        <w:textAlignment w:val="baseline"/>
        <w:rPr>
          <w:rFonts w:ascii="宋体" w:eastAsia="宋体" w:hAnsi="宋体" w:hint="eastAsia"/>
          <w:b/>
          <w:bCs/>
          <w:kern w:val="24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C.水蒸发吸热，提高了木材的着火点；</w:t>
      </w:r>
      <w:r>
        <w:rPr>
          <w:rFonts w:ascii="宋体" w:eastAsia="宋体" w:hAnsi="宋体" w:hint="eastAsia"/>
          <w:b/>
          <w:bCs/>
          <w:kern w:val="24"/>
          <w:sz w:val="24"/>
          <w:szCs w:val="24"/>
        </w:rPr>
        <w:t xml:space="preserve">  </w:t>
      </w:r>
    </w:p>
    <w:p w:rsidR="009F33CE" w:rsidRPr="009F33CE" w:rsidRDefault="009F33CE" w:rsidP="001D28A4">
      <w:pPr>
        <w:widowControl/>
        <w:spacing w:before="160" w:line="36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D.大量水蒸发吸热，使温度降至着火点以下</w:t>
      </w:r>
    </w:p>
    <w:p w:rsidR="009F33CE" w:rsidRPr="009F33CE" w:rsidRDefault="009F33CE" w:rsidP="001D28A4">
      <w:pPr>
        <w:spacing w:line="360" w:lineRule="exact"/>
        <w:rPr>
          <w:rFonts w:ascii="宋体" w:eastAsia="宋体" w:hAnsi="宋体"/>
          <w:b/>
          <w:sz w:val="24"/>
          <w:szCs w:val="24"/>
        </w:rPr>
      </w:pPr>
      <w:r w:rsidRPr="009F33CE">
        <w:rPr>
          <w:rFonts w:ascii="宋体" w:eastAsia="宋体" w:hAnsi="宋体" w:hint="eastAsia"/>
          <w:b/>
          <w:sz w:val="24"/>
          <w:szCs w:val="24"/>
        </w:rPr>
        <w:t>二</w:t>
      </w:r>
      <w:r w:rsidRPr="009F33CE">
        <w:rPr>
          <w:rFonts w:ascii="宋体" w:eastAsia="宋体" w:hAnsi="宋体"/>
          <w:b/>
          <w:sz w:val="24"/>
          <w:szCs w:val="24"/>
        </w:rPr>
        <w:t>、中考链接</w:t>
      </w:r>
    </w:p>
    <w:p w:rsidR="009F33CE" w:rsidRPr="009F33CE" w:rsidRDefault="009F33CE" w:rsidP="001D28A4">
      <w:pPr>
        <w:widowControl/>
        <w:kinsoku w:val="0"/>
        <w:overflowPunct w:val="0"/>
        <w:spacing w:line="36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1.（2009成都）将少量大豆油倒入一个小铁盒中点燃，用坩埚钳把小铁盒放在冰冷的水面上，可观察到火焰立即熄灭。该实验证明，达到灭火目的的方法之一是</w:t>
      </w:r>
    </w:p>
    <w:p w:rsidR="009F33CE" w:rsidRDefault="009F33CE" w:rsidP="001D28A4">
      <w:pPr>
        <w:widowControl/>
        <w:kinsoku w:val="0"/>
        <w:overflowPunct w:val="0"/>
        <w:spacing w:line="360" w:lineRule="exact"/>
        <w:jc w:val="left"/>
        <w:textAlignment w:val="baseline"/>
        <w:rPr>
          <w:rFonts w:ascii="宋体" w:eastAsia="宋体" w:hAnsi="宋体"/>
          <w:b/>
          <w:bCs/>
          <w:kern w:val="24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 xml:space="preserve">A.清除可燃物      </w:t>
      </w:r>
      <w:r>
        <w:rPr>
          <w:rFonts w:ascii="宋体" w:eastAsia="宋体" w:hAnsi="宋体"/>
          <w:b/>
          <w:bCs/>
          <w:kern w:val="24"/>
          <w:sz w:val="24"/>
          <w:szCs w:val="24"/>
        </w:rPr>
        <w:t xml:space="preserve">                  </w:t>
      </w:r>
    </w:p>
    <w:p w:rsidR="009F33CE" w:rsidRDefault="009F33CE" w:rsidP="001D28A4">
      <w:pPr>
        <w:widowControl/>
        <w:kinsoku w:val="0"/>
        <w:overflowPunct w:val="0"/>
        <w:spacing w:line="360" w:lineRule="exact"/>
        <w:jc w:val="left"/>
        <w:textAlignment w:val="baseline"/>
        <w:rPr>
          <w:rFonts w:ascii="宋体" w:eastAsia="宋体" w:hAnsi="宋体"/>
          <w:b/>
          <w:bCs/>
          <w:kern w:val="24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 xml:space="preserve">B.隔绝空气        </w:t>
      </w:r>
    </w:p>
    <w:p w:rsidR="009F33CE" w:rsidRDefault="009F33CE" w:rsidP="001D28A4">
      <w:pPr>
        <w:widowControl/>
        <w:kinsoku w:val="0"/>
        <w:overflowPunct w:val="0"/>
        <w:spacing w:line="360" w:lineRule="exact"/>
        <w:jc w:val="left"/>
        <w:textAlignment w:val="baseline"/>
        <w:rPr>
          <w:rFonts w:ascii="宋体" w:eastAsia="宋体" w:hAnsi="宋体"/>
          <w:b/>
          <w:bCs/>
          <w:kern w:val="24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 xml:space="preserve">C.降温至着火点以下    </w:t>
      </w:r>
      <w:r>
        <w:rPr>
          <w:rFonts w:ascii="宋体" w:eastAsia="宋体" w:hAnsi="宋体"/>
          <w:b/>
          <w:bCs/>
          <w:kern w:val="24"/>
          <w:sz w:val="24"/>
          <w:szCs w:val="24"/>
        </w:rPr>
        <w:t xml:space="preserve">              </w:t>
      </w:r>
    </w:p>
    <w:p w:rsidR="009F33CE" w:rsidRPr="009F33CE" w:rsidRDefault="009F33CE" w:rsidP="001D28A4">
      <w:pPr>
        <w:widowControl/>
        <w:kinsoku w:val="0"/>
        <w:overflowPunct w:val="0"/>
        <w:spacing w:line="36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D.降低着火点</w:t>
      </w:r>
    </w:p>
    <w:p w:rsidR="009F33CE" w:rsidRPr="009F33CE" w:rsidRDefault="009F33CE" w:rsidP="001D28A4">
      <w:pPr>
        <w:widowControl/>
        <w:kinsoku w:val="0"/>
        <w:overflowPunct w:val="0"/>
        <w:spacing w:line="360" w:lineRule="exact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2.（2015成都）下列说法正确的是</w:t>
      </w:r>
    </w:p>
    <w:p w:rsidR="009F33CE" w:rsidRPr="009F33CE" w:rsidRDefault="009F33CE" w:rsidP="001D28A4">
      <w:pPr>
        <w:widowControl/>
        <w:kinsoku w:val="0"/>
        <w:overflowPunct w:val="0"/>
        <w:spacing w:line="360" w:lineRule="exact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A.燃烧是人类最早利用的化学反应之一</w:t>
      </w:r>
      <w:r>
        <w:rPr>
          <w:rFonts w:ascii="宋体" w:eastAsia="宋体" w:hAnsi="宋体" w:hint="eastAsia"/>
          <w:b/>
          <w:bCs/>
          <w:kern w:val="24"/>
          <w:sz w:val="24"/>
          <w:szCs w:val="24"/>
        </w:rPr>
        <w:t xml:space="preserve">    </w:t>
      </w: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B.可燃物温度达到着火点即可燃烧</w:t>
      </w:r>
    </w:p>
    <w:p w:rsidR="009F33CE" w:rsidRDefault="009F33CE" w:rsidP="001D28A4">
      <w:pPr>
        <w:widowControl/>
        <w:kinsoku w:val="0"/>
        <w:overflowPunct w:val="0"/>
        <w:spacing w:line="360" w:lineRule="exact"/>
        <w:jc w:val="left"/>
        <w:textAlignment w:val="center"/>
        <w:rPr>
          <w:rFonts w:ascii="宋体" w:eastAsia="宋体" w:hAnsi="宋体"/>
          <w:b/>
          <w:bCs/>
          <w:kern w:val="24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 xml:space="preserve">C.图书档案起火宜用水基型灭火器扑灭      </w:t>
      </w:r>
    </w:p>
    <w:p w:rsidR="009F33CE" w:rsidRPr="009F33CE" w:rsidRDefault="009F33CE" w:rsidP="001D28A4">
      <w:pPr>
        <w:widowControl/>
        <w:kinsoku w:val="0"/>
        <w:overflowPunct w:val="0"/>
        <w:spacing w:line="360" w:lineRule="exact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D.不慎碰倒酒精灯，酒精在桌面燃烧，用水来灭火</w:t>
      </w:r>
    </w:p>
    <w:p w:rsidR="009F33CE" w:rsidRPr="009F33CE" w:rsidRDefault="009F33CE" w:rsidP="001D28A4">
      <w:pPr>
        <w:widowControl/>
        <w:kinsoku w:val="0"/>
        <w:overflowPunct w:val="0"/>
        <w:spacing w:line="36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3.（2018成都）下列说法正确的是</w:t>
      </w:r>
    </w:p>
    <w:p w:rsidR="009F33CE" w:rsidRPr="009F33CE" w:rsidRDefault="009F33CE" w:rsidP="001D28A4">
      <w:pPr>
        <w:widowControl/>
        <w:kinsoku w:val="0"/>
        <w:overflowPunct w:val="0"/>
        <w:spacing w:line="36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A.加油站严禁烟火</w:t>
      </w:r>
    </w:p>
    <w:p w:rsidR="009F33CE" w:rsidRPr="009F33CE" w:rsidRDefault="009F33CE" w:rsidP="001D28A4">
      <w:pPr>
        <w:widowControl/>
        <w:kinsoku w:val="0"/>
        <w:overflowPunct w:val="0"/>
        <w:spacing w:line="36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B.高层楼房着火乘电梯逃生</w:t>
      </w:r>
    </w:p>
    <w:p w:rsidR="009F33CE" w:rsidRPr="009F33CE" w:rsidRDefault="009F33CE" w:rsidP="001D28A4">
      <w:pPr>
        <w:widowControl/>
        <w:kinsoku w:val="0"/>
        <w:overflowPunct w:val="0"/>
        <w:spacing w:line="36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C.燃气泄漏关闭阀门打开排气扇</w:t>
      </w:r>
    </w:p>
    <w:p w:rsidR="009F33CE" w:rsidRPr="009F33CE" w:rsidRDefault="009F33CE" w:rsidP="001D28A4">
      <w:pPr>
        <w:widowControl/>
        <w:kinsoku w:val="0"/>
        <w:overflowPunct w:val="0"/>
        <w:spacing w:line="36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D.灭火要同时破坏燃烧的三个条件</w:t>
      </w:r>
    </w:p>
    <w:p w:rsidR="009F33CE" w:rsidRPr="009F33CE" w:rsidRDefault="009F33CE" w:rsidP="001D28A4">
      <w:pPr>
        <w:spacing w:line="360" w:lineRule="exact"/>
        <w:rPr>
          <w:rFonts w:ascii="宋体" w:eastAsia="宋体" w:hAnsi="宋体"/>
          <w:b/>
          <w:sz w:val="24"/>
          <w:szCs w:val="24"/>
        </w:rPr>
      </w:pPr>
      <w:r w:rsidRPr="009F33CE">
        <w:rPr>
          <w:rFonts w:ascii="宋体" w:eastAsia="宋体" w:hAnsi="宋体" w:hint="eastAsia"/>
          <w:b/>
          <w:sz w:val="24"/>
          <w:szCs w:val="24"/>
        </w:rPr>
        <w:t>三</w:t>
      </w:r>
      <w:r w:rsidRPr="009F33CE">
        <w:rPr>
          <w:rFonts w:ascii="宋体" w:eastAsia="宋体" w:hAnsi="宋体"/>
          <w:b/>
          <w:sz w:val="24"/>
          <w:szCs w:val="24"/>
        </w:rPr>
        <w:t>、课后思考</w:t>
      </w:r>
    </w:p>
    <w:p w:rsidR="009F33CE" w:rsidRPr="009F33CE" w:rsidRDefault="009F33CE" w:rsidP="001D28A4">
      <w:pPr>
        <w:widowControl/>
        <w:spacing w:line="36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下列成语</w:t>
      </w:r>
      <w:proofErr w:type="gramStart"/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各符合</w:t>
      </w:r>
      <w:proofErr w:type="gramEnd"/>
      <w:r w:rsidRPr="009F33CE">
        <w:rPr>
          <w:rFonts w:ascii="宋体" w:eastAsia="宋体" w:hAnsi="宋体" w:hint="eastAsia"/>
          <w:b/>
          <w:bCs/>
          <w:kern w:val="24"/>
          <w:sz w:val="24"/>
          <w:szCs w:val="24"/>
        </w:rPr>
        <w:t>哪些化学原理？</w:t>
      </w:r>
    </w:p>
    <w:p w:rsidR="009F33CE" w:rsidRPr="009F33CE" w:rsidRDefault="009F33CE" w:rsidP="001D28A4">
      <w:pPr>
        <w:spacing w:line="360" w:lineRule="exact"/>
        <w:rPr>
          <w:rFonts w:ascii="宋体" w:eastAsia="宋体" w:hAnsi="宋体" w:hint="eastAsia"/>
          <w:b/>
          <w:sz w:val="24"/>
          <w:szCs w:val="24"/>
        </w:rPr>
      </w:pPr>
      <w:r w:rsidRPr="009F33CE">
        <w:rPr>
          <w:rFonts w:ascii="宋体" w:eastAsia="宋体" w:hAnsi="宋体" w:hint="eastAsia"/>
          <w:b/>
          <w:bCs/>
          <w:sz w:val="24"/>
          <w:szCs w:val="24"/>
        </w:rPr>
        <w:t>火上浇油</w:t>
      </w:r>
      <w:r>
        <w:rPr>
          <w:rFonts w:ascii="宋体" w:eastAsia="宋体" w:hAnsi="宋体" w:hint="eastAsia"/>
          <w:b/>
          <w:bCs/>
          <w:sz w:val="24"/>
          <w:szCs w:val="24"/>
        </w:rPr>
        <w:t>、</w:t>
      </w:r>
      <w:r w:rsidRPr="009F33CE">
        <w:rPr>
          <w:rFonts w:ascii="宋体" w:eastAsia="宋体" w:hAnsi="宋体"/>
          <w:b/>
          <w:bCs/>
          <w:sz w:val="24"/>
          <w:szCs w:val="24"/>
        </w:rPr>
        <w:t>釜底抽薪</w:t>
      </w:r>
      <w:r>
        <w:rPr>
          <w:rFonts w:ascii="宋体" w:eastAsia="宋体" w:hAnsi="宋体" w:hint="eastAsia"/>
          <w:b/>
          <w:sz w:val="24"/>
          <w:szCs w:val="24"/>
        </w:rPr>
        <w:t>、</w:t>
      </w:r>
      <w:r w:rsidRPr="009F33CE">
        <w:rPr>
          <w:rFonts w:ascii="宋体" w:eastAsia="宋体" w:hAnsi="宋体"/>
          <w:b/>
          <w:bCs/>
          <w:sz w:val="24"/>
          <w:szCs w:val="24"/>
        </w:rPr>
        <w:t>杯水车薪</w:t>
      </w:r>
      <w:bookmarkEnd w:id="0"/>
    </w:p>
    <w:sectPr w:rsidR="009F33CE" w:rsidRPr="009F3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943C8"/>
    <w:multiLevelType w:val="hybridMultilevel"/>
    <w:tmpl w:val="BB5C2FF4"/>
    <w:lvl w:ilvl="0" w:tplc="DFEE26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225591"/>
    <w:multiLevelType w:val="hybridMultilevel"/>
    <w:tmpl w:val="E8989850"/>
    <w:lvl w:ilvl="0" w:tplc="C0228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F52D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932C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3900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D445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6749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782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0802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C1C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57BF0DC4"/>
    <w:multiLevelType w:val="hybridMultilevel"/>
    <w:tmpl w:val="2FF2C79E"/>
    <w:lvl w:ilvl="0" w:tplc="C2BC5D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79"/>
    <w:rsid w:val="00155217"/>
    <w:rsid w:val="001D28A4"/>
    <w:rsid w:val="00684A79"/>
    <w:rsid w:val="008E7A33"/>
    <w:rsid w:val="009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A62B7-5D23-466E-8AE8-410DEBDF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C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9F33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947</Characters>
  <Application>Microsoft Office Word</Application>
  <DocSecurity>0</DocSecurity>
  <Lines>7</Lines>
  <Paragraphs>2</Paragraphs>
  <ScaleCrop>false</ScaleCrop>
  <Company>china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2018-11-03T14:52:00Z</dcterms:created>
  <dcterms:modified xsi:type="dcterms:W3CDTF">2018-11-03T15:07:00Z</dcterms:modified>
</cp:coreProperties>
</file>