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05" w:rsidRDefault="003D69A1" w:rsidP="008B084B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6pt;margin-top:918pt;width:24pt;height:31pt;z-index:251658240;mso-position-horizontal-relative:page;mso-position-vertical-relative:top-margin-area">
            <v:imagedata r:id="rId5" o:title=""/>
            <w10:wrap anchorx="page"/>
          </v:shape>
        </w:pict>
      </w:r>
      <w:bookmarkStart w:id="0" w:name="_Hlk528749770"/>
      <w:r>
        <w:rPr>
          <w:rFonts w:asciiTheme="minorEastAsia" w:hAnsiTheme="minorEastAsia" w:hint="eastAsia"/>
          <w:b/>
          <w:sz w:val="32"/>
          <w:szCs w:val="32"/>
        </w:rPr>
        <w:t xml:space="preserve">9.1 </w:t>
      </w:r>
      <w:r>
        <w:rPr>
          <w:rFonts w:asciiTheme="minorEastAsia" w:hAnsiTheme="minorEastAsia" w:hint="eastAsia"/>
          <w:b/>
          <w:sz w:val="32"/>
          <w:szCs w:val="32"/>
        </w:rPr>
        <w:t>守护生命</w:t>
      </w:r>
      <w:r w:rsidR="002B44F1">
        <w:rPr>
          <w:rFonts w:asciiTheme="minorEastAsia" w:hAnsiTheme="minorEastAsia" w:hint="eastAsia"/>
          <w:b/>
          <w:sz w:val="32"/>
          <w:szCs w:val="32"/>
        </w:rPr>
        <w:t>之爱护身体</w:t>
      </w:r>
      <w:bookmarkEnd w:id="0"/>
      <w:r>
        <w:rPr>
          <w:rFonts w:asciiTheme="minorEastAsia" w:hAnsiTheme="minorEastAsia" w:hint="eastAsia"/>
          <w:b/>
          <w:sz w:val="32"/>
          <w:szCs w:val="32"/>
        </w:rPr>
        <w:t>练习题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下列做法属于珍视生命的有（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①死后捐献眼角膜</w:t>
      </w:r>
      <w:r>
        <w:rPr>
          <w:rFonts w:hint="eastAsia"/>
        </w:rPr>
        <w:t xml:space="preserve">   </w:t>
      </w:r>
      <w:r>
        <w:rPr>
          <w:rFonts w:hint="eastAsia"/>
        </w:rPr>
        <w:t>②故意造成他人生病</w:t>
      </w:r>
      <w:r>
        <w:rPr>
          <w:rFonts w:hint="eastAsia"/>
        </w:rPr>
        <w:t xml:space="preserve">   </w:t>
      </w:r>
      <w:r>
        <w:rPr>
          <w:rFonts w:hint="eastAsia"/>
        </w:rPr>
        <w:t>③护送儿童过马路</w:t>
      </w:r>
      <w:r>
        <w:rPr>
          <w:rFonts w:hint="eastAsia"/>
        </w:rPr>
        <w:t xml:space="preserve">   </w:t>
      </w:r>
      <w:r>
        <w:rPr>
          <w:rFonts w:hint="eastAsia"/>
        </w:rPr>
        <w:t>④路遇伤病者奋力抢救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①②③</w:t>
      </w:r>
      <w:r>
        <w:rPr>
          <w:rFonts w:hint="eastAsia"/>
        </w:rPr>
        <w:t xml:space="preserve">     B.</w:t>
      </w:r>
      <w:r>
        <w:rPr>
          <w:rFonts w:hint="eastAsia"/>
        </w:rPr>
        <w:t>①③④</w:t>
      </w:r>
      <w:r>
        <w:rPr>
          <w:rFonts w:hint="eastAsia"/>
        </w:rPr>
        <w:t xml:space="preserve">      C.</w:t>
      </w:r>
      <w:r>
        <w:rPr>
          <w:rFonts w:hint="eastAsia"/>
        </w:rPr>
        <w:t>①②④</w:t>
      </w:r>
      <w:r>
        <w:rPr>
          <w:rFonts w:hint="eastAsia"/>
        </w:rPr>
        <w:t xml:space="preserve">      D.</w:t>
      </w:r>
      <w:r>
        <w:rPr>
          <w:rFonts w:hint="eastAsia"/>
        </w:rPr>
        <w:t>②③④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随着某综艺节目的热播，节目中最激烈、最具悬念的“撕名牌”游戏火遍全国，许多城市</w:t>
      </w:r>
      <w:bookmarkStart w:id="1" w:name="_GoBack"/>
      <w:bookmarkEnd w:id="1"/>
      <w:r>
        <w:rPr>
          <w:rFonts w:hint="eastAsia"/>
        </w:rPr>
        <w:t>的中小学生竞相模仿。对此，多所学校表示，由于游戏过程中会发生激烈撕扯，因此并不提倡。对此，下列认识正确的是（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游戏低俗无意义，高雅情趣应培养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B.</w:t>
      </w:r>
      <w:r>
        <w:rPr>
          <w:rFonts w:hint="eastAsia"/>
        </w:rPr>
        <w:t>学校担心有道理，游戏激烈应取缔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C.</w:t>
      </w:r>
      <w:r>
        <w:rPr>
          <w:rFonts w:hint="eastAsia"/>
        </w:rPr>
        <w:t>模仿媒体善学习，时尚流行任我追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D.</w:t>
      </w:r>
      <w:r>
        <w:rPr>
          <w:rFonts w:hint="eastAsia"/>
        </w:rPr>
        <w:t>玩耍游戏要适度，关注并养护我们的精神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中学生要珍爱生命、善待生命。以下行为不属于珍爱生命、善待生命的是</w:t>
      </w:r>
      <w:r>
        <w:rPr>
          <w:rFonts w:hint="eastAsia"/>
        </w:rPr>
        <w:t>(   )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小丽同学在上学路上从不闯红灯，不穿越马路隔离带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B.</w:t>
      </w:r>
      <w:r>
        <w:rPr>
          <w:rFonts w:hint="eastAsia"/>
        </w:rPr>
        <w:t>小华同学为了显示自己的成熟，经常喝酒、抽烟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C.</w:t>
      </w:r>
      <w:r>
        <w:rPr>
          <w:rFonts w:hint="eastAsia"/>
        </w:rPr>
        <w:t>文青同学从不去营业性歌舞厅、网吧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D.</w:t>
      </w:r>
      <w:r>
        <w:rPr>
          <w:rFonts w:hint="eastAsia"/>
        </w:rPr>
        <w:t>小义同学每天坚持做操、锻炼身体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随着社会的进步，手机越来越智能，也越来越好玩，它占据了人们越来越多的时间</w:t>
      </w:r>
      <w:r>
        <w:rPr>
          <w:rFonts w:hint="eastAsia"/>
        </w:rPr>
        <w:t>,</w:t>
      </w:r>
      <w:r>
        <w:rPr>
          <w:rFonts w:hint="eastAsia"/>
        </w:rPr>
        <w:t>发微信、抢红包、打游戏、看小说……不仅仅是成年人，许多孩子都成了十足的“手机控”，令家长无奈又烦躁。对此认</w:t>
      </w:r>
      <w:r>
        <w:rPr>
          <w:rFonts w:hint="eastAsia"/>
        </w:rPr>
        <w:t>识不正确的是（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要加大对手机网络的整顿治理，净化社会环境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B.</w:t>
      </w:r>
      <w:r>
        <w:rPr>
          <w:rFonts w:hint="eastAsia"/>
        </w:rPr>
        <w:t>家长应做好表率，指导孩子合理使用手机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C.</w:t>
      </w:r>
      <w:r>
        <w:rPr>
          <w:rFonts w:hint="eastAsia"/>
        </w:rPr>
        <w:t>手机对于中学生来说没有任何益处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D.</w:t>
      </w:r>
      <w:r>
        <w:rPr>
          <w:rFonts w:hint="eastAsia"/>
        </w:rPr>
        <w:t>父母应指导孩子丰富自己的业余生活，培养高雅情趣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5.</w:t>
      </w:r>
      <w:r>
        <w:rPr>
          <w:rFonts w:hint="eastAsia"/>
        </w:rPr>
        <w:t>被称为“史上最严控烟令”的《北京市控制吸烟条例》已正式实施。条例规定，在禁烟区域吸烟最高可罚</w:t>
      </w:r>
      <w:r>
        <w:rPr>
          <w:rFonts w:hint="eastAsia"/>
        </w:rPr>
        <w:t>200</w:t>
      </w:r>
      <w:r>
        <w:rPr>
          <w:rFonts w:hint="eastAsia"/>
        </w:rPr>
        <w:t>元。对此，小明同学发表了评论，下列观点正确的是（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①吸烟体现时尚，偶尔尝试无妨</w:t>
      </w:r>
      <w:r>
        <w:rPr>
          <w:rFonts w:hint="eastAsia"/>
        </w:rPr>
        <w:t xml:space="preserve">   </w:t>
      </w:r>
      <w:r>
        <w:rPr>
          <w:rFonts w:hint="eastAsia"/>
        </w:rPr>
        <w:t>②吸烟有害健康，无烟城市显文明</w:t>
      </w:r>
      <w:r>
        <w:rPr>
          <w:rFonts w:hint="eastAsia"/>
        </w:rPr>
        <w:t xml:space="preserve">   </w:t>
      </w:r>
      <w:r>
        <w:rPr>
          <w:rFonts w:hint="eastAsia"/>
        </w:rPr>
        <w:t>③珍爱生命健康，远离吸烟毒害</w:t>
      </w:r>
      <w:r>
        <w:rPr>
          <w:rFonts w:hint="eastAsia"/>
        </w:rPr>
        <w:t xml:space="preserve">   </w:t>
      </w:r>
      <w:r>
        <w:rPr>
          <w:rFonts w:hint="eastAsia"/>
        </w:rPr>
        <w:t>④拒绝不良诱惑，争做文明学生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①②③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 B.</w:t>
      </w:r>
      <w:r>
        <w:rPr>
          <w:rFonts w:hint="eastAsia"/>
        </w:rPr>
        <w:t>①③④</w:t>
      </w:r>
      <w:r>
        <w:rPr>
          <w:rFonts w:hint="eastAsia"/>
        </w:rPr>
        <w:t xml:space="preserve">      C.</w:t>
      </w:r>
      <w:r>
        <w:rPr>
          <w:rFonts w:hint="eastAsia"/>
        </w:rPr>
        <w:t>①②④</w:t>
      </w:r>
      <w:r>
        <w:rPr>
          <w:rFonts w:hint="eastAsia"/>
        </w:rPr>
        <w:t xml:space="preserve">      D.</w:t>
      </w:r>
      <w:r>
        <w:rPr>
          <w:rFonts w:hint="eastAsia"/>
        </w:rPr>
        <w:t>②③④</w:t>
      </w:r>
    </w:p>
    <w:p w:rsidR="002B44F1" w:rsidRDefault="002B44F1" w:rsidP="008B084B">
      <w:pPr>
        <w:spacing w:line="360" w:lineRule="auto"/>
      </w:pPr>
    </w:p>
    <w:p w:rsidR="00B07105" w:rsidRDefault="003D69A1" w:rsidP="008B084B">
      <w:pPr>
        <w:spacing w:line="360" w:lineRule="auto"/>
      </w:pPr>
      <w:r>
        <w:rPr>
          <w:rFonts w:hint="eastAsia"/>
        </w:rPr>
        <w:lastRenderedPageBreak/>
        <w:t>6.</w:t>
      </w:r>
      <w:r w:rsidR="002B44F1">
        <w:t xml:space="preserve"> </w:t>
      </w:r>
      <w:r>
        <w:rPr>
          <w:rFonts w:hint="eastAsia"/>
        </w:rPr>
        <w:t>每年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是我国“防灾减灾日”，某中学按照省教育厅《关于组织中小学校开展“防灾减灾日”主题教育活动的通知》的要求，开展了一次地震模拟疏散演练。警报声起，同学们迅速躲到教室内的墙角、课桌下紧急避险，一分钟后警报声再次响起，同学们在老师的指挥下沿既定路线迅速向大操场疏散。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）学校开展地震模拟疏散演练活动有什么重要意义？</w:t>
      </w:r>
    </w:p>
    <w:p w:rsidR="00B07105" w:rsidRDefault="003D69A1" w:rsidP="008B084B">
      <w:pPr>
        <w:spacing w:line="360" w:lineRule="auto"/>
      </w:pPr>
    </w:p>
    <w:p w:rsidR="00B07105" w:rsidRDefault="003D69A1" w:rsidP="008B084B">
      <w:pPr>
        <w:spacing w:line="360" w:lineRule="auto"/>
      </w:pPr>
    </w:p>
    <w:p w:rsidR="00B07105" w:rsidRDefault="003D69A1" w:rsidP="008B084B">
      <w:pPr>
        <w:spacing w:line="360" w:lineRule="auto"/>
      </w:pPr>
    </w:p>
    <w:p w:rsidR="00B07105" w:rsidRDefault="003D69A1" w:rsidP="008B084B">
      <w:pPr>
        <w:spacing w:line="360" w:lineRule="auto"/>
      </w:pPr>
    </w:p>
    <w:p w:rsidR="002B44F1" w:rsidRDefault="002B44F1" w:rsidP="008B084B">
      <w:pPr>
        <w:spacing w:line="360" w:lineRule="auto"/>
      </w:pPr>
    </w:p>
    <w:p w:rsidR="002B44F1" w:rsidRDefault="002B44F1" w:rsidP="008B084B">
      <w:pPr>
        <w:spacing w:line="360" w:lineRule="auto"/>
      </w:pPr>
    </w:p>
    <w:p w:rsidR="002B44F1" w:rsidRDefault="002B44F1" w:rsidP="008B084B">
      <w:pPr>
        <w:spacing w:line="360" w:lineRule="auto"/>
        <w:rPr>
          <w:rFonts w:hint="eastAsia"/>
        </w:rPr>
      </w:pPr>
    </w:p>
    <w:p w:rsidR="00B07105" w:rsidRDefault="003D69A1" w:rsidP="008B084B">
      <w:pPr>
        <w:spacing w:line="360" w:lineRule="auto"/>
      </w:pPr>
      <w:r>
        <w:rPr>
          <w:rFonts w:hint="eastAsia"/>
        </w:rPr>
        <w:t>(2)</w:t>
      </w:r>
      <w:r>
        <w:rPr>
          <w:rFonts w:hint="eastAsia"/>
        </w:rPr>
        <w:t>在日常生活中，威胁生命健康的事件有很多，</w:t>
      </w:r>
      <w:proofErr w:type="gramStart"/>
      <w:r>
        <w:rPr>
          <w:rFonts w:hint="eastAsia"/>
        </w:rPr>
        <w:t>当下列</w:t>
      </w:r>
      <w:proofErr w:type="gramEnd"/>
      <w:r>
        <w:rPr>
          <w:rFonts w:hint="eastAsia"/>
        </w:rPr>
        <w:t>危险发生时，我们应该如何自救？</w:t>
      </w:r>
    </w:p>
    <w:tbl>
      <w:tblPr>
        <w:tblStyle w:val="a7"/>
        <w:tblW w:w="9226" w:type="dxa"/>
        <w:tblLook w:val="04A0" w:firstRow="1" w:lastRow="0" w:firstColumn="1" w:lastColumn="0" w:noHBand="0" w:noVBand="1"/>
      </w:tblPr>
      <w:tblGrid>
        <w:gridCol w:w="1344"/>
        <w:gridCol w:w="7882"/>
      </w:tblGrid>
      <w:tr w:rsidR="002B44F1" w:rsidTr="002B44F1">
        <w:trPr>
          <w:trHeight w:val="1252"/>
        </w:trPr>
        <w:tc>
          <w:tcPr>
            <w:tcW w:w="1344" w:type="dxa"/>
          </w:tcPr>
          <w:p w:rsidR="002B44F1" w:rsidRDefault="002B44F1" w:rsidP="008B084B">
            <w:pPr>
              <w:spacing w:line="360" w:lineRule="auto"/>
              <w:rPr>
                <w:rFonts w:hint="eastAsia"/>
              </w:rPr>
            </w:pPr>
            <w:bookmarkStart w:id="2" w:name="_Hlk528749697"/>
            <w:r>
              <w:rPr>
                <w:rFonts w:hint="eastAsia"/>
              </w:rPr>
              <w:t>危险</w:t>
            </w:r>
          </w:p>
        </w:tc>
        <w:tc>
          <w:tcPr>
            <w:tcW w:w="7882" w:type="dxa"/>
          </w:tcPr>
          <w:p w:rsidR="002B44F1" w:rsidRDefault="002B44F1" w:rsidP="008B084B">
            <w:pPr>
              <w:spacing w:line="360" w:lineRule="auto"/>
            </w:pPr>
            <w:r>
              <w:rPr>
                <w:rFonts w:hint="eastAsia"/>
              </w:rPr>
              <w:t>自救对策</w:t>
            </w:r>
          </w:p>
        </w:tc>
      </w:tr>
      <w:tr w:rsidR="002B44F1" w:rsidTr="002B44F1">
        <w:trPr>
          <w:trHeight w:val="1252"/>
        </w:trPr>
        <w:tc>
          <w:tcPr>
            <w:tcW w:w="1344" w:type="dxa"/>
          </w:tcPr>
          <w:p w:rsidR="002B44F1" w:rsidRDefault="002B44F1" w:rsidP="008B084B">
            <w:pPr>
              <w:spacing w:line="360" w:lineRule="auto"/>
            </w:pPr>
            <w:r>
              <w:rPr>
                <w:rFonts w:hint="eastAsia"/>
              </w:rPr>
              <w:t>遭遇绑架</w:t>
            </w:r>
          </w:p>
        </w:tc>
        <w:tc>
          <w:tcPr>
            <w:tcW w:w="7882" w:type="dxa"/>
          </w:tcPr>
          <w:p w:rsidR="002B44F1" w:rsidRDefault="002B44F1" w:rsidP="008B084B">
            <w:pPr>
              <w:spacing w:line="360" w:lineRule="auto"/>
            </w:pPr>
          </w:p>
        </w:tc>
      </w:tr>
      <w:tr w:rsidR="002B44F1" w:rsidTr="002B44F1">
        <w:trPr>
          <w:trHeight w:val="1252"/>
        </w:trPr>
        <w:tc>
          <w:tcPr>
            <w:tcW w:w="1344" w:type="dxa"/>
          </w:tcPr>
          <w:p w:rsidR="002B44F1" w:rsidRDefault="002B44F1" w:rsidP="008B084B">
            <w:pPr>
              <w:spacing w:line="360" w:lineRule="auto"/>
            </w:pPr>
            <w:r>
              <w:rPr>
                <w:rFonts w:hint="eastAsia"/>
              </w:rPr>
              <w:t>电梯被困</w:t>
            </w:r>
          </w:p>
        </w:tc>
        <w:tc>
          <w:tcPr>
            <w:tcW w:w="7882" w:type="dxa"/>
          </w:tcPr>
          <w:p w:rsidR="002B44F1" w:rsidRDefault="002B44F1" w:rsidP="008B084B">
            <w:pPr>
              <w:spacing w:line="360" w:lineRule="auto"/>
            </w:pPr>
          </w:p>
        </w:tc>
      </w:tr>
      <w:tr w:rsidR="002B44F1" w:rsidTr="002B44F1">
        <w:trPr>
          <w:trHeight w:val="1252"/>
        </w:trPr>
        <w:tc>
          <w:tcPr>
            <w:tcW w:w="1344" w:type="dxa"/>
          </w:tcPr>
          <w:p w:rsidR="002B44F1" w:rsidRDefault="002B44F1" w:rsidP="008B084B">
            <w:pPr>
              <w:spacing w:line="360" w:lineRule="auto"/>
            </w:pPr>
            <w:r>
              <w:rPr>
                <w:rFonts w:hint="eastAsia"/>
              </w:rPr>
              <w:t>遭遇洪水</w:t>
            </w:r>
          </w:p>
        </w:tc>
        <w:tc>
          <w:tcPr>
            <w:tcW w:w="7882" w:type="dxa"/>
          </w:tcPr>
          <w:p w:rsidR="002B44F1" w:rsidRDefault="002B44F1" w:rsidP="008B084B">
            <w:pPr>
              <w:spacing w:line="360" w:lineRule="auto"/>
            </w:pPr>
          </w:p>
        </w:tc>
      </w:tr>
      <w:bookmarkEnd w:id="2"/>
    </w:tbl>
    <w:p w:rsidR="00B07105" w:rsidRDefault="003D69A1" w:rsidP="008B084B">
      <w:pPr>
        <w:spacing w:line="360" w:lineRule="auto"/>
      </w:pPr>
    </w:p>
    <w:p w:rsidR="00B07105" w:rsidRDefault="003D69A1" w:rsidP="008B084B">
      <w:pPr>
        <w:spacing w:line="360" w:lineRule="auto"/>
      </w:pPr>
    </w:p>
    <w:p w:rsidR="00B07105" w:rsidRDefault="003D69A1" w:rsidP="008B084B">
      <w:pPr>
        <w:spacing w:line="360" w:lineRule="auto"/>
      </w:pPr>
    </w:p>
    <w:p w:rsidR="00B07105" w:rsidRDefault="003D69A1" w:rsidP="008B084B">
      <w:pPr>
        <w:spacing w:line="360" w:lineRule="auto"/>
      </w:pPr>
    </w:p>
    <w:p w:rsidR="002B44F1" w:rsidRDefault="002B44F1" w:rsidP="008B084B">
      <w:pPr>
        <w:spacing w:line="360" w:lineRule="auto"/>
        <w:rPr>
          <w:rFonts w:hint="eastAsia"/>
        </w:rPr>
      </w:pPr>
    </w:p>
    <w:p w:rsidR="00B07105" w:rsidRDefault="003D69A1" w:rsidP="008B084B">
      <w:pPr>
        <w:spacing w:line="360" w:lineRule="auto"/>
      </w:pPr>
    </w:p>
    <w:p w:rsidR="002B44F1" w:rsidRDefault="002B44F1" w:rsidP="003D69A1">
      <w:pPr>
        <w:spacing w:line="360" w:lineRule="auto"/>
        <w:jc w:val="center"/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9.1 守护生命之爱护身体</w:t>
      </w:r>
      <w:r w:rsidR="003D69A1">
        <w:rPr>
          <w:rFonts w:asciiTheme="minorEastAsia" w:hAnsiTheme="minorEastAsia" w:hint="eastAsia"/>
          <w:b/>
          <w:sz w:val="32"/>
          <w:szCs w:val="32"/>
        </w:rPr>
        <w:t>练习题答案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 xml:space="preserve">1.B  </w:t>
      </w:r>
      <w:r>
        <w:rPr>
          <w:rFonts w:hint="eastAsia"/>
        </w:rPr>
        <w:t>解析</w:t>
      </w:r>
      <w:r>
        <w:rPr>
          <w:rFonts w:hint="eastAsia"/>
        </w:rPr>
        <w:t>：本题考查爱护身体的知识。通过分析可知，②是伤害他人身体健康的做法，可排除。故选</w:t>
      </w:r>
      <w:r>
        <w:rPr>
          <w:rFonts w:hint="eastAsia"/>
        </w:rPr>
        <w:t>B</w:t>
      </w:r>
      <w:r>
        <w:rPr>
          <w:rFonts w:hint="eastAsia"/>
        </w:rPr>
        <w:t>。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 xml:space="preserve">2.D  </w:t>
      </w:r>
      <w:r>
        <w:rPr>
          <w:rFonts w:hint="eastAsia"/>
        </w:rPr>
        <w:t>解析：本题结合社会热点考查学生对爱护身体、养护精神的认识。精神风貌反映出我们的生命状态。面对热门游戏和节目，我们要适度玩耍，注重养护精神。依此可知</w:t>
      </w:r>
      <w:r>
        <w:rPr>
          <w:rFonts w:hint="eastAsia"/>
        </w:rPr>
        <w:t>D</w:t>
      </w:r>
      <w:r>
        <w:rPr>
          <w:rFonts w:hint="eastAsia"/>
        </w:rPr>
        <w:t>项正确且符合题意；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三项均是过于绝对的说法。故选</w:t>
      </w:r>
      <w:r>
        <w:rPr>
          <w:rFonts w:hint="eastAsia"/>
        </w:rPr>
        <w:t>D</w:t>
      </w:r>
      <w:r>
        <w:rPr>
          <w:rFonts w:hint="eastAsia"/>
        </w:rPr>
        <w:t>。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 xml:space="preserve">3.B  </w:t>
      </w:r>
      <w:r>
        <w:rPr>
          <w:rFonts w:hint="eastAsia"/>
        </w:rPr>
        <w:t>解析：本题考查珍爱生命的相关知识。珍爱生命、善待生命要从小事做起，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都是珍爱生命的表现，中学生抽烟、喝酒不利于自己的身体健康。本题为逆向选择题，故选</w:t>
      </w:r>
      <w:r>
        <w:rPr>
          <w:rFonts w:hint="eastAsia"/>
        </w:rPr>
        <w:t>B</w:t>
      </w:r>
      <w:r>
        <w:rPr>
          <w:rFonts w:hint="eastAsia"/>
        </w:rPr>
        <w:t>。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 xml:space="preserve">4.C  </w:t>
      </w:r>
      <w:r>
        <w:rPr>
          <w:rFonts w:hint="eastAsia"/>
        </w:rPr>
        <w:t>解析：本题考查学生对养护</w:t>
      </w:r>
      <w:r>
        <w:rPr>
          <w:rFonts w:hint="eastAsia"/>
        </w:rPr>
        <w:t>精神的认识和理解。通过分析可知，</w:t>
      </w:r>
      <w:r>
        <w:rPr>
          <w:rFonts w:hint="eastAsia"/>
        </w:rPr>
        <w:t>C</w:t>
      </w:r>
      <w:r>
        <w:rPr>
          <w:rFonts w:hint="eastAsia"/>
        </w:rPr>
        <w:t>项说法错误。故选</w:t>
      </w:r>
      <w:r>
        <w:rPr>
          <w:rFonts w:hint="eastAsia"/>
        </w:rPr>
        <w:t>C</w:t>
      </w:r>
      <w:r>
        <w:rPr>
          <w:rFonts w:hint="eastAsia"/>
        </w:rPr>
        <w:t>。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 xml:space="preserve">5.D  </w:t>
      </w:r>
      <w:r>
        <w:rPr>
          <w:rFonts w:hint="eastAsia"/>
        </w:rPr>
        <w:t>解析：本题考查爱护身体的相关知识。吸烟有害健康，我们应远离吸烟，①说法错误。本题为组合式选择题，排除含有①的选项，故选</w:t>
      </w:r>
      <w:r>
        <w:rPr>
          <w:rFonts w:hint="eastAsia"/>
        </w:rPr>
        <w:t>D</w:t>
      </w:r>
      <w:r>
        <w:rPr>
          <w:rFonts w:hint="eastAsia"/>
        </w:rPr>
        <w:t>。</w:t>
      </w:r>
    </w:p>
    <w:p w:rsidR="00B07105" w:rsidRDefault="003D69A1" w:rsidP="008B084B">
      <w:pPr>
        <w:spacing w:line="360" w:lineRule="auto"/>
      </w:pPr>
      <w:r>
        <w:rPr>
          <w:rFonts w:hint="eastAsia"/>
        </w:rPr>
        <w:t>6.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）①有利于增强学生的自我保护意识。②有利于提高学生的自我保护能力。</w:t>
      </w:r>
    </w:p>
    <w:p w:rsidR="002B44F1" w:rsidRDefault="003D69A1" w:rsidP="008B084B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）（由于本问具有开放性，只要言之有理即可）</w:t>
      </w:r>
    </w:p>
    <w:tbl>
      <w:tblPr>
        <w:tblStyle w:val="a7"/>
        <w:tblW w:w="9255" w:type="dxa"/>
        <w:tblLook w:val="04A0" w:firstRow="1" w:lastRow="0" w:firstColumn="1" w:lastColumn="0" w:noHBand="0" w:noVBand="1"/>
      </w:tblPr>
      <w:tblGrid>
        <w:gridCol w:w="1348"/>
        <w:gridCol w:w="7907"/>
      </w:tblGrid>
      <w:tr w:rsidR="002B44F1" w:rsidRPr="002B44F1" w:rsidTr="002B44F1">
        <w:trPr>
          <w:trHeight w:val="767"/>
        </w:trPr>
        <w:tc>
          <w:tcPr>
            <w:tcW w:w="1348" w:type="dxa"/>
          </w:tcPr>
          <w:p w:rsidR="002B44F1" w:rsidRPr="002B44F1" w:rsidRDefault="002B44F1" w:rsidP="00592C81">
            <w:pPr>
              <w:spacing w:line="360" w:lineRule="auto"/>
              <w:rPr>
                <w:rFonts w:hint="eastAsia"/>
              </w:rPr>
            </w:pPr>
            <w:r w:rsidRPr="002B44F1">
              <w:rPr>
                <w:rFonts w:hint="eastAsia"/>
              </w:rPr>
              <w:t>危险</w:t>
            </w:r>
          </w:p>
        </w:tc>
        <w:tc>
          <w:tcPr>
            <w:tcW w:w="7907" w:type="dxa"/>
          </w:tcPr>
          <w:p w:rsidR="002B44F1" w:rsidRPr="002B44F1" w:rsidRDefault="002B44F1" w:rsidP="00592C81">
            <w:pPr>
              <w:spacing w:line="360" w:lineRule="auto"/>
            </w:pPr>
            <w:r w:rsidRPr="002B44F1">
              <w:rPr>
                <w:rFonts w:hint="eastAsia"/>
              </w:rPr>
              <w:t>自救对策</w:t>
            </w:r>
          </w:p>
        </w:tc>
      </w:tr>
      <w:tr w:rsidR="002B44F1" w:rsidRPr="002B44F1" w:rsidTr="002B44F1">
        <w:trPr>
          <w:trHeight w:val="767"/>
        </w:trPr>
        <w:tc>
          <w:tcPr>
            <w:tcW w:w="1348" w:type="dxa"/>
          </w:tcPr>
          <w:p w:rsidR="002B44F1" w:rsidRPr="002B44F1" w:rsidRDefault="002B44F1" w:rsidP="00592C81">
            <w:pPr>
              <w:spacing w:line="360" w:lineRule="auto"/>
            </w:pPr>
            <w:r w:rsidRPr="002B44F1">
              <w:rPr>
                <w:rFonts w:hint="eastAsia"/>
              </w:rPr>
              <w:t>遭遇绑架</w:t>
            </w:r>
          </w:p>
        </w:tc>
        <w:tc>
          <w:tcPr>
            <w:tcW w:w="7907" w:type="dxa"/>
          </w:tcPr>
          <w:p w:rsidR="002B44F1" w:rsidRPr="002B44F1" w:rsidRDefault="002B44F1" w:rsidP="00592C81">
            <w:pPr>
              <w:spacing w:line="360" w:lineRule="auto"/>
            </w:pPr>
            <w:r w:rsidRPr="002B44F1">
              <w:rPr>
                <w:rFonts w:hint="eastAsia"/>
              </w:rPr>
              <w:t>危险自救对策遭遇绑架保持冷静，假装服从，想方设法求救或伺机逃跑等，以保全自身生命安全为第一原则。</w:t>
            </w:r>
          </w:p>
        </w:tc>
      </w:tr>
      <w:tr w:rsidR="002B44F1" w:rsidRPr="002B44F1" w:rsidTr="002B44F1">
        <w:trPr>
          <w:trHeight w:val="767"/>
        </w:trPr>
        <w:tc>
          <w:tcPr>
            <w:tcW w:w="1348" w:type="dxa"/>
          </w:tcPr>
          <w:p w:rsidR="002B44F1" w:rsidRPr="002B44F1" w:rsidRDefault="002B44F1" w:rsidP="00592C81">
            <w:pPr>
              <w:spacing w:line="360" w:lineRule="auto"/>
            </w:pPr>
            <w:r w:rsidRPr="002B44F1">
              <w:rPr>
                <w:rFonts w:hint="eastAsia"/>
              </w:rPr>
              <w:t>电梯被困</w:t>
            </w:r>
          </w:p>
        </w:tc>
        <w:tc>
          <w:tcPr>
            <w:tcW w:w="7907" w:type="dxa"/>
          </w:tcPr>
          <w:p w:rsidR="002B44F1" w:rsidRPr="002B44F1" w:rsidRDefault="002B44F1" w:rsidP="00592C81">
            <w:pPr>
              <w:spacing w:line="360" w:lineRule="auto"/>
            </w:pPr>
            <w:r w:rsidRPr="002B44F1">
              <w:rPr>
                <w:rFonts w:ascii="Arial" w:hAnsi="Arial" w:cs="Arial"/>
                <w:szCs w:val="21"/>
                <w:shd w:val="clear" w:color="auto" w:fill="FFFFFF"/>
              </w:rPr>
              <w:t>如果来不及转移，也不必惊慌，可向高处（如结实的楼房顶、大树上）转移，等候救援人员营救。</w:t>
            </w:r>
          </w:p>
        </w:tc>
      </w:tr>
      <w:tr w:rsidR="002B44F1" w:rsidRPr="002B44F1" w:rsidTr="002B44F1">
        <w:trPr>
          <w:trHeight w:val="767"/>
        </w:trPr>
        <w:tc>
          <w:tcPr>
            <w:tcW w:w="1348" w:type="dxa"/>
          </w:tcPr>
          <w:p w:rsidR="002B44F1" w:rsidRPr="002B44F1" w:rsidRDefault="002B44F1" w:rsidP="00592C81">
            <w:pPr>
              <w:spacing w:line="360" w:lineRule="auto"/>
            </w:pPr>
            <w:r w:rsidRPr="002B44F1">
              <w:rPr>
                <w:rFonts w:hint="eastAsia"/>
              </w:rPr>
              <w:t>遭遇洪水</w:t>
            </w:r>
          </w:p>
        </w:tc>
        <w:tc>
          <w:tcPr>
            <w:tcW w:w="7907" w:type="dxa"/>
          </w:tcPr>
          <w:p w:rsidR="002B44F1" w:rsidRPr="002B44F1" w:rsidRDefault="002B44F1" w:rsidP="00592C81">
            <w:pPr>
              <w:spacing w:line="360" w:lineRule="auto"/>
            </w:pPr>
            <w:r w:rsidRPr="002B44F1">
              <w:rPr>
                <w:rFonts w:hint="eastAsia"/>
              </w:rPr>
              <w:t>电梯被困保持冷静，及时拨打求救电话，保持体力，等待救援等。</w:t>
            </w:r>
          </w:p>
        </w:tc>
      </w:tr>
    </w:tbl>
    <w:p w:rsidR="00B07105" w:rsidRDefault="003D69A1" w:rsidP="008B084B">
      <w:pPr>
        <w:spacing w:line="360" w:lineRule="auto"/>
      </w:pPr>
      <w:r>
        <w:rPr>
          <w:rFonts w:hint="eastAsia"/>
        </w:rPr>
        <w:t>解析：本题旨在考查爱护身体健康、如何自救自护的相关知识。第（</w:t>
      </w:r>
      <w:r>
        <w:rPr>
          <w:rFonts w:hint="eastAsia"/>
        </w:rPr>
        <w:t>1</w:t>
      </w:r>
      <w:r>
        <w:rPr>
          <w:rFonts w:hint="eastAsia"/>
        </w:rPr>
        <w:t>）问可从维护身体健康、提高自我保护意识和能力方面作答。第（</w:t>
      </w:r>
      <w:r>
        <w:rPr>
          <w:rFonts w:hint="eastAsia"/>
        </w:rPr>
        <w:t>2</w:t>
      </w:r>
      <w:r>
        <w:rPr>
          <w:rFonts w:hint="eastAsia"/>
        </w:rPr>
        <w:t>）问可根据具体情境回答具体措施。</w:t>
      </w:r>
    </w:p>
    <w:p w:rsidR="00B07105" w:rsidRDefault="003D69A1" w:rsidP="008B084B">
      <w:pPr>
        <w:tabs>
          <w:tab w:val="left" w:pos="5863"/>
        </w:tabs>
        <w:spacing w:line="360" w:lineRule="auto"/>
        <w:jc w:val="left"/>
      </w:pPr>
      <w:r>
        <w:rPr>
          <w:rFonts w:hint="eastAsia"/>
        </w:rPr>
        <w:tab/>
      </w:r>
    </w:p>
    <w:p w:rsidR="008B084B" w:rsidRDefault="003D69A1">
      <w:pPr>
        <w:tabs>
          <w:tab w:val="left" w:pos="5863"/>
        </w:tabs>
        <w:spacing w:line="360" w:lineRule="auto"/>
        <w:jc w:val="left"/>
      </w:pPr>
    </w:p>
    <w:sectPr w:rsidR="008B084B" w:rsidSect="00B07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4F1"/>
    <w:rsid w:val="002B44F1"/>
    <w:rsid w:val="003D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40DA3A1"/>
  <w15:docId w15:val="{06A5770A-FBC4-440B-9BA1-76AD7A11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7105"/>
    <w:rPr>
      <w:sz w:val="18"/>
      <w:szCs w:val="18"/>
    </w:rPr>
  </w:style>
  <w:style w:type="paragraph" w:styleId="a5">
    <w:name w:val="footer"/>
    <w:basedOn w:val="a"/>
    <w:qFormat/>
    <w:rsid w:val="00B071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B07105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批注框文本 字符"/>
    <w:basedOn w:val="a0"/>
    <w:link w:val="a3"/>
    <w:rsid w:val="00B07105"/>
    <w:rPr>
      <w:kern w:val="2"/>
      <w:sz w:val="18"/>
      <w:szCs w:val="18"/>
    </w:rPr>
  </w:style>
  <w:style w:type="table" w:styleId="a7">
    <w:name w:val="Table Grid"/>
    <w:basedOn w:val="a1"/>
    <w:rsid w:val="002B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D6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2014-10-29T12:08:00Z</dcterms:created>
  <dcterms:modified xsi:type="dcterms:W3CDTF">2018-10-31T03:52:00Z</dcterms:modified>
</cp:coreProperties>
</file>