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AE" w:rsidRPr="0088443F" w:rsidRDefault="0088443F">
      <w:pPr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</w:rPr>
        <w:br/>
      </w:r>
      <w:r>
        <w:rPr>
          <w:rStyle w:val="a3"/>
          <w:rFonts w:hint="eastAsia"/>
          <w:color w:val="000000"/>
          <w:sz w:val="27"/>
          <w:szCs w:val="27"/>
          <w:shd w:val="clear" w:color="auto" w:fill="FFFFFF"/>
        </w:rPr>
        <w:t xml:space="preserve">　　谦辞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．“鄙”字一族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：自己的意见。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③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：自己的见解。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．“舍”字一族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用于对别人称比自己辈分低或年龄小的亲属。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：称自己的侄子。　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：称自己的弟弟。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③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：称自己的亲人。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④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：称自己的家，也称“舍下”。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．“家”字一族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用于对别人称比自己辈分高或年纪大的亲属。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：称自己的父亲。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：称自己的母亲。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③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：称自己的兄长。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4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．“敝”字一族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：谦称自己。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：谦称自己的姓。　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③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：谦称自己的学校。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lastRenderedPageBreak/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5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．“愚”字一族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：向比自己年轻的人称自己。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：自己的见解。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6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．“拙”字一族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：谦称自己的文字或书画。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：谦称自己的文章。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③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：谦称自己的见解。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7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．“小”字一族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：地位低的人自称。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：谦称自己的商店。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8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．“敢”字一族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：用于向对方询问问题。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：用于请求对方做某事。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③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：用于麻烦对方做某事。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9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．“见”字一族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：客套话，指教</w:t>
      </w:r>
      <w:r>
        <w:rPr>
          <w:rFonts w:hint="eastAsia"/>
          <w:color w:val="000000"/>
          <w:sz w:val="27"/>
          <w:szCs w:val="27"/>
          <w:shd w:val="clear" w:color="auto" w:fill="FFFFFF"/>
        </w:rPr>
        <w:t>(</w:t>
      </w:r>
      <w:r>
        <w:rPr>
          <w:rFonts w:hint="eastAsia"/>
          <w:color w:val="000000"/>
          <w:sz w:val="27"/>
          <w:szCs w:val="27"/>
          <w:shd w:val="clear" w:color="auto" w:fill="FFFFFF"/>
        </w:rPr>
        <w:t>我</w:t>
      </w:r>
      <w:r>
        <w:rPr>
          <w:rFonts w:hint="eastAsia"/>
          <w:color w:val="000000"/>
          <w:sz w:val="27"/>
          <w:szCs w:val="27"/>
          <w:shd w:val="clear" w:color="auto" w:fill="FFFFFF"/>
        </w:rPr>
        <w:t>)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：客套话，表示请人谅解。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  <w:shd w:val="clear" w:color="auto" w:fill="FFFFFF"/>
        </w:rPr>
        <w:t>10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．其他谦辞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①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：好久没见。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②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：仰慕已久</w:t>
      </w:r>
      <w:r>
        <w:rPr>
          <w:rFonts w:hint="eastAsia"/>
          <w:color w:val="000000"/>
          <w:sz w:val="27"/>
          <w:szCs w:val="27"/>
          <w:shd w:val="clear" w:color="auto" w:fill="FFFFFF"/>
        </w:rPr>
        <w:t>(</w:t>
      </w:r>
      <w:r>
        <w:rPr>
          <w:rFonts w:hint="eastAsia"/>
          <w:color w:val="000000"/>
          <w:sz w:val="27"/>
          <w:szCs w:val="27"/>
          <w:shd w:val="clear" w:color="auto" w:fill="FFFFFF"/>
        </w:rPr>
        <w:t>初次见面时说</w:t>
      </w:r>
      <w:r>
        <w:rPr>
          <w:rFonts w:hint="eastAsia"/>
          <w:color w:val="000000"/>
          <w:sz w:val="27"/>
          <w:szCs w:val="27"/>
          <w:shd w:val="clear" w:color="auto" w:fill="FFFFFF"/>
        </w:rPr>
        <w:t>)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③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：表示感谢对方的关心、爱护。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lastRenderedPageBreak/>
        <w:t xml:space="preserve">　　④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：称自己浅陋的看法。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⑤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：用于自己受到表扬或夸奖时的话。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⑥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：称自己贫寒的家庭。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⑦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：谦辞，称自己的家。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⑧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：称自己白白增长年岁。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⑨</w:t>
      </w:r>
      <w:r>
        <w:rPr>
          <w:rFonts w:hint="eastAsia"/>
          <w:color w:val="000000"/>
          <w:sz w:val="27"/>
          <w:szCs w:val="27"/>
          <w:shd w:val="clear" w:color="auto" w:fill="FFFFFF"/>
        </w:rPr>
        <w:t>________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：称自己字写得不好或画画得不好。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</w:t>
      </w:r>
    </w:p>
    <w:sectPr w:rsidR="00D14AAE" w:rsidRPr="0088443F" w:rsidSect="002E6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43F"/>
    <w:rsid w:val="002E6DD0"/>
    <w:rsid w:val="007E67F0"/>
    <w:rsid w:val="0088443F"/>
    <w:rsid w:val="00C5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2018-10-29T10:32:00Z</dcterms:created>
  <dcterms:modified xsi:type="dcterms:W3CDTF">2018-10-29T10:34:00Z</dcterms:modified>
</cp:coreProperties>
</file>