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A" w:rsidRPr="00604041" w:rsidRDefault="00D0192A" w:rsidP="00D5101C">
      <w:pPr>
        <w:spacing w:line="360" w:lineRule="auto"/>
        <w:jc w:val="center"/>
        <w:rPr>
          <w:b/>
          <w:sz w:val="48"/>
          <w:szCs w:val="48"/>
        </w:rPr>
      </w:pPr>
      <w:r w:rsidRPr="00604041">
        <w:rPr>
          <w:rFonts w:hint="eastAsia"/>
          <w:b/>
          <w:sz w:val="48"/>
          <w:szCs w:val="48"/>
        </w:rPr>
        <w:t>神奇的纸</w:t>
      </w:r>
    </w:p>
    <w:p w:rsidR="00D5101C" w:rsidRPr="00D5101C" w:rsidRDefault="00D5101C" w:rsidP="00D5101C">
      <w:pPr>
        <w:spacing w:line="360" w:lineRule="auto"/>
        <w:ind w:firstLineChars="200" w:firstLine="880"/>
        <w:rPr>
          <w:rFonts w:ascii="华文楷体" w:eastAsia="华文楷体" w:hAnsi="华文楷体" w:cstheme="minorEastAsia" w:hint="eastAsia"/>
          <w:sz w:val="44"/>
          <w:szCs w:val="44"/>
        </w:rPr>
      </w:pPr>
      <w:r>
        <w:rPr>
          <w:rFonts w:ascii="华文楷体" w:eastAsia="华文楷体" w:hAnsi="华文楷体" w:cstheme="minorEastAsia" w:hint="eastAsia"/>
          <w:sz w:val="44"/>
          <w:szCs w:val="44"/>
        </w:rPr>
        <w:t>拓展作业：</w:t>
      </w:r>
    </w:p>
    <w:p w:rsidR="00D5101C" w:rsidRPr="00D5101C" w:rsidRDefault="00D5101C" w:rsidP="00D5101C">
      <w:pPr>
        <w:spacing w:line="360" w:lineRule="auto"/>
        <w:ind w:firstLineChars="200" w:firstLine="720"/>
        <w:rPr>
          <w:rFonts w:ascii="华文楷体" w:eastAsia="华文楷体" w:hAnsi="华文楷体" w:cstheme="minorEastAsia"/>
          <w:sz w:val="36"/>
          <w:szCs w:val="36"/>
        </w:rPr>
      </w:pPr>
      <w:r w:rsidRPr="00D5101C">
        <w:rPr>
          <w:rFonts w:ascii="华文楷体" w:eastAsia="华文楷体" w:hAnsi="华文楷体" w:cstheme="minorEastAsia" w:hint="eastAsia"/>
          <w:sz w:val="36"/>
          <w:szCs w:val="36"/>
        </w:rPr>
        <w:t>今天，我们将</w:t>
      </w:r>
      <w:proofErr w:type="gramStart"/>
      <w:r w:rsidRPr="00D5101C">
        <w:rPr>
          <w:rFonts w:ascii="华文楷体" w:eastAsia="华文楷体" w:hAnsi="华文楷体" w:cstheme="minorEastAsia" w:hint="eastAsia"/>
          <w:sz w:val="36"/>
          <w:szCs w:val="36"/>
        </w:rPr>
        <w:t>纸改变</w:t>
      </w:r>
      <w:proofErr w:type="gramEnd"/>
      <w:r w:rsidRPr="00D5101C">
        <w:rPr>
          <w:rFonts w:ascii="华文楷体" w:eastAsia="华文楷体" w:hAnsi="华文楷体" w:cstheme="minorEastAsia" w:hint="eastAsia"/>
          <w:sz w:val="36"/>
          <w:szCs w:val="36"/>
        </w:rPr>
        <w:t>了形状，发现</w:t>
      </w:r>
      <w:proofErr w:type="gramStart"/>
      <w:r w:rsidRPr="00D5101C">
        <w:rPr>
          <w:rFonts w:ascii="华文楷体" w:eastAsia="华文楷体" w:hAnsi="华文楷体" w:cstheme="minorEastAsia" w:hint="eastAsia"/>
          <w:sz w:val="36"/>
          <w:szCs w:val="36"/>
        </w:rPr>
        <w:t>纸产生</w:t>
      </w:r>
      <w:proofErr w:type="gramEnd"/>
      <w:r w:rsidRPr="00D5101C">
        <w:rPr>
          <w:rFonts w:ascii="华文楷体" w:eastAsia="华文楷体" w:hAnsi="华文楷体" w:cstheme="minorEastAsia" w:hint="eastAsia"/>
          <w:sz w:val="36"/>
          <w:szCs w:val="36"/>
        </w:rPr>
        <w:t>了这么多新的功能。试想一下，若我们在纸的表面刷上一层油做成油纸，然后分别在普通纸、油纸上不断滴水，又会有哪些新的情况（图文介绍）？请同学们课后做一做，将自己的发现记录在活动手册上。</w:t>
      </w:r>
    </w:p>
    <w:p w:rsidR="00D5101C" w:rsidRPr="00F02CD4" w:rsidRDefault="00D5101C" w:rsidP="00D5101C">
      <w:pPr>
        <w:spacing w:line="240" w:lineRule="exact"/>
        <w:rPr>
          <w:rFonts w:ascii="华文楷体" w:eastAsia="华文楷体" w:hAnsi="华文楷体"/>
          <w:sz w:val="24"/>
          <w:szCs w:val="24"/>
        </w:rPr>
      </w:pPr>
    </w:p>
    <w:p w:rsidR="00604041" w:rsidRPr="00D5101C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D5101C" w:rsidRDefault="00D5101C" w:rsidP="00604041">
      <w:pPr>
        <w:jc w:val="left"/>
        <w:rPr>
          <w:rFonts w:hint="eastAsia"/>
          <w:sz w:val="44"/>
          <w:szCs w:val="44"/>
        </w:rPr>
      </w:pPr>
    </w:p>
    <w:p w:rsidR="00604041" w:rsidRDefault="00D5101C" w:rsidP="00604041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作业答案：</w:t>
      </w:r>
    </w:p>
    <w:p w:rsidR="00D5101C" w:rsidRPr="00604041" w:rsidRDefault="00D5101C" w:rsidP="00D5101C">
      <w:pPr>
        <w:ind w:firstLineChars="200" w:firstLine="720"/>
        <w:jc w:val="left"/>
        <w:rPr>
          <w:sz w:val="44"/>
          <w:szCs w:val="44"/>
        </w:rPr>
      </w:pPr>
      <w:r w:rsidRPr="00D5101C">
        <w:rPr>
          <w:rFonts w:ascii="华文楷体" w:eastAsia="华文楷体" w:hAnsi="华文楷体" w:cstheme="minorEastAsia" w:hint="eastAsia"/>
          <w:sz w:val="36"/>
          <w:szCs w:val="36"/>
        </w:rPr>
        <w:t>纸的表面刷上一层油做成</w:t>
      </w:r>
      <w:r>
        <w:rPr>
          <w:rFonts w:ascii="华文楷体" w:eastAsia="华文楷体" w:hAnsi="华文楷体" w:cstheme="minorEastAsia" w:hint="eastAsia"/>
          <w:sz w:val="36"/>
          <w:szCs w:val="36"/>
        </w:rPr>
        <w:t>的</w:t>
      </w:r>
      <w:r w:rsidRPr="00D5101C">
        <w:rPr>
          <w:rFonts w:ascii="华文楷体" w:eastAsia="华文楷体" w:hAnsi="华文楷体" w:cstheme="minorEastAsia" w:hint="eastAsia"/>
          <w:sz w:val="36"/>
          <w:szCs w:val="36"/>
        </w:rPr>
        <w:t>油纸</w:t>
      </w:r>
      <w:r>
        <w:rPr>
          <w:rFonts w:ascii="华文楷体" w:eastAsia="华文楷体" w:hAnsi="华文楷体" w:cstheme="minorEastAsia" w:hint="eastAsia"/>
          <w:sz w:val="36"/>
          <w:szCs w:val="36"/>
        </w:rPr>
        <w:t>在上面不断的滴水纸不会被浸湿水会顺着油纸往下流；在普通纸</w:t>
      </w:r>
      <w:r w:rsidRPr="00D5101C">
        <w:rPr>
          <w:rFonts w:ascii="华文楷体" w:eastAsia="华文楷体" w:hAnsi="华文楷体" w:cstheme="minorEastAsia" w:hint="eastAsia"/>
          <w:sz w:val="36"/>
          <w:szCs w:val="36"/>
        </w:rPr>
        <w:t>上不断滴水</w:t>
      </w:r>
      <w:r>
        <w:rPr>
          <w:rFonts w:ascii="华文楷体" w:eastAsia="华文楷体" w:hAnsi="华文楷体" w:cstheme="minorEastAsia" w:hint="eastAsia"/>
          <w:sz w:val="36"/>
          <w:szCs w:val="36"/>
        </w:rPr>
        <w:t>纸会被浸湿会破掉。</w:t>
      </w:r>
      <w:r w:rsidR="00D911EC">
        <w:rPr>
          <w:rFonts w:ascii="华文楷体" w:eastAsia="华文楷体" w:hAnsi="华文楷体" w:cstheme="minorEastAsia" w:hint="eastAsi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604041">
      <w:pPr>
        <w:jc w:val="center"/>
        <w:rPr>
          <w:b/>
          <w:bCs/>
          <w:sz w:val="48"/>
          <w:szCs w:val="48"/>
        </w:rPr>
      </w:pPr>
    </w:p>
    <w:p w:rsidR="00604041" w:rsidRPr="00604041" w:rsidRDefault="00604041" w:rsidP="00D0192A">
      <w:pPr>
        <w:jc w:val="center"/>
        <w:rPr>
          <w:sz w:val="48"/>
          <w:szCs w:val="48"/>
        </w:rPr>
      </w:pPr>
    </w:p>
    <w:p w:rsidR="00604041" w:rsidRDefault="00604041" w:rsidP="00D0192A">
      <w:pPr>
        <w:jc w:val="center"/>
        <w:rPr>
          <w:sz w:val="48"/>
          <w:szCs w:val="48"/>
        </w:rPr>
      </w:pPr>
    </w:p>
    <w:p w:rsidR="00604041" w:rsidRPr="00D0192A" w:rsidRDefault="00604041" w:rsidP="00D0192A">
      <w:pPr>
        <w:jc w:val="center"/>
        <w:rPr>
          <w:sz w:val="48"/>
          <w:szCs w:val="48"/>
        </w:rPr>
      </w:pPr>
    </w:p>
    <w:sectPr w:rsidR="00604041" w:rsidRPr="00D01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1C" w:rsidRDefault="00D5101C" w:rsidP="00D5101C">
      <w:r>
        <w:separator/>
      </w:r>
    </w:p>
  </w:endnote>
  <w:endnote w:type="continuationSeparator" w:id="0">
    <w:p w:rsidR="00D5101C" w:rsidRDefault="00D5101C" w:rsidP="00D5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1C" w:rsidRDefault="00D5101C" w:rsidP="00D5101C">
      <w:r>
        <w:separator/>
      </w:r>
    </w:p>
  </w:footnote>
  <w:footnote w:type="continuationSeparator" w:id="0">
    <w:p w:rsidR="00D5101C" w:rsidRDefault="00D5101C" w:rsidP="00D5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BC5"/>
    <w:multiLevelType w:val="hybridMultilevel"/>
    <w:tmpl w:val="C1322E52"/>
    <w:lvl w:ilvl="0" w:tplc="66EE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4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6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6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B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3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6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A"/>
    <w:rsid w:val="00604041"/>
    <w:rsid w:val="00A145BA"/>
    <w:rsid w:val="00D0192A"/>
    <w:rsid w:val="00D5101C"/>
    <w:rsid w:val="00D911EC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0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404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0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0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404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0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7F28-16EF-4D94-92D7-4123183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2018-10-22T02:10:00Z</dcterms:created>
  <dcterms:modified xsi:type="dcterms:W3CDTF">2018-10-22T02:49:00Z</dcterms:modified>
</cp:coreProperties>
</file>