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41D5" w14:textId="3EAC1590" w:rsidR="00F60E4A" w:rsidRPr="005010A4" w:rsidRDefault="005010A4" w:rsidP="005010A4">
      <w:pPr>
        <w:spacing w:line="720" w:lineRule="auto"/>
        <w:jc w:val="center"/>
        <w:rPr>
          <w:rFonts w:ascii="宋体" w:eastAsia="宋体" w:hAnsi="宋体"/>
          <w:b/>
          <w:sz w:val="32"/>
        </w:rPr>
      </w:pPr>
      <w:r w:rsidRPr="005010A4">
        <w:rPr>
          <w:rFonts w:ascii="宋体" w:eastAsia="宋体" w:hAnsi="宋体" w:hint="eastAsia"/>
          <w:b/>
          <w:sz w:val="32"/>
        </w:rPr>
        <w:t>小孔成像同步练习</w:t>
      </w:r>
    </w:p>
    <w:p w14:paraId="6AC40A94" w14:textId="33E4FA7D" w:rsidR="005010A4" w:rsidRPr="005010A4" w:rsidRDefault="005010A4" w:rsidP="00FC3376">
      <w:pPr>
        <w:spacing w:line="360" w:lineRule="auto"/>
        <w:ind w:firstLineChars="200" w:firstLine="480"/>
        <w:rPr>
          <w:rFonts w:hint="eastAsia"/>
          <w:sz w:val="24"/>
        </w:rPr>
      </w:pPr>
      <w:r w:rsidRPr="005010A4">
        <w:rPr>
          <w:rFonts w:hint="eastAsia"/>
          <w:sz w:val="24"/>
        </w:rPr>
        <w:t>1、某兴趣小组在空易拉罐的底部中央戳个小圆孔，将顶部剪去后，蒙上一层塑料薄膜，制作成一个简易针孔照相机．如图所示，将其水平放置，在左侧固定一只与小孔等高的小灯泡，灯泡发光时，可在塑料薄膜上看到灯丝</w:t>
      </w:r>
      <w:r w:rsidR="00FC3376" w:rsidRPr="00FC3376">
        <w:rPr>
          <w:rFonts w:hint="eastAsia"/>
          <w:color w:val="FF0000"/>
          <w:sz w:val="24"/>
          <w:u w:val="single"/>
        </w:rPr>
        <w:t>倒立</w:t>
      </w:r>
      <w:r w:rsidRPr="005010A4">
        <w:rPr>
          <w:sz w:val="24"/>
        </w:rPr>
        <w:t>（选填“倒立”或“正立”）的像．若水平向左移动易拉罐，像的大小</w:t>
      </w:r>
      <w:r w:rsidR="00FC3376" w:rsidRPr="00FC3376">
        <w:rPr>
          <w:rFonts w:hint="eastAsia"/>
          <w:color w:val="FF0000"/>
          <w:sz w:val="24"/>
          <w:u w:val="single"/>
        </w:rPr>
        <w:t>变大</w:t>
      </w:r>
      <w:r w:rsidRPr="005010A4">
        <w:rPr>
          <w:sz w:val="24"/>
        </w:rPr>
        <w:t>（选填“变大”、“变小”或“不变”）．若只将小圆孔改为三角形小孔，则像的形状</w:t>
      </w:r>
      <w:r w:rsidR="005E525D" w:rsidRPr="005E525D">
        <w:rPr>
          <w:rFonts w:hint="eastAsia"/>
          <w:color w:val="FF0000"/>
          <w:sz w:val="24"/>
          <w:u w:val="single"/>
        </w:rPr>
        <w:t>不变</w:t>
      </w:r>
      <w:r w:rsidRPr="005010A4">
        <w:rPr>
          <w:sz w:val="24"/>
        </w:rPr>
        <w:t>（选填“改变”或“不变”）</w:t>
      </w:r>
      <w:r w:rsidR="00E060A3">
        <w:rPr>
          <w:rFonts w:hint="eastAsia"/>
          <w:sz w:val="24"/>
        </w:rPr>
        <w:t>。</w:t>
      </w:r>
    </w:p>
    <w:p w14:paraId="2C50D8A3" w14:textId="1E7C8B49" w:rsidR="005010A4" w:rsidRDefault="005010A4">
      <w:r>
        <w:rPr>
          <w:rFonts w:cs="Times New Roman"/>
          <w:noProof/>
        </w:rPr>
        <w:drawing>
          <wp:inline distT="0" distB="0" distL="0" distR="0" wp14:anchorId="3F98E700" wp14:editId="136FF86C">
            <wp:extent cx="2415540" cy="640080"/>
            <wp:effectExtent l="0" t="0" r="3810" b="762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3BE0" w14:textId="34746FBA" w:rsidR="00E060A3" w:rsidRDefault="00E060A3" w:rsidP="00E732EF">
      <w:pPr>
        <w:spacing w:line="360" w:lineRule="auto"/>
        <w:ind w:firstLineChars="200" w:firstLine="480"/>
        <w:rPr>
          <w:sz w:val="24"/>
        </w:rPr>
      </w:pPr>
      <w:r w:rsidRPr="00E732EF">
        <w:rPr>
          <w:rFonts w:hint="eastAsia"/>
          <w:sz w:val="24"/>
        </w:rPr>
        <w:t>2、某兴趣小组在空易拉罐的底部中央戳个小圆孔，将顶部剪去后，蒙上一层塑料薄膜，制作成一个简易针孔照相机，如图所示，将其水平放置，在左侧固定一只与小孔等高的小灯泡，灯泡发光时，可在塑料薄膜上看到灯丝</w:t>
      </w:r>
      <w:r w:rsidR="00BE56BC" w:rsidRPr="00BE56BC">
        <w:rPr>
          <w:rFonts w:hint="eastAsia"/>
          <w:color w:val="FF0000"/>
          <w:sz w:val="24"/>
          <w:u w:val="single"/>
        </w:rPr>
        <w:t>倒立</w:t>
      </w:r>
      <w:r w:rsidRPr="00E732EF">
        <w:rPr>
          <w:sz w:val="24"/>
        </w:rPr>
        <w:t>填</w:t>
      </w:r>
      <w:r w:rsidRPr="00E732EF">
        <w:rPr>
          <w:rFonts w:hint="eastAsia"/>
          <w:sz w:val="24"/>
        </w:rPr>
        <w:t>（</w:t>
      </w:r>
      <w:r w:rsidRPr="00E732EF">
        <w:rPr>
          <w:sz w:val="24"/>
        </w:rPr>
        <w:t>“倒立”或“正立”</w:t>
      </w:r>
      <w:r w:rsidRPr="00E732EF">
        <w:rPr>
          <w:rFonts w:hint="eastAsia"/>
          <w:sz w:val="24"/>
        </w:rPr>
        <w:t>）</w:t>
      </w:r>
      <w:r w:rsidRPr="00E732EF">
        <w:rPr>
          <w:sz w:val="24"/>
        </w:rPr>
        <w:t>的</w:t>
      </w:r>
      <w:r w:rsidR="00BE56BC" w:rsidRPr="00BE56BC">
        <w:rPr>
          <w:rFonts w:hint="eastAsia"/>
          <w:color w:val="FF0000"/>
          <w:sz w:val="24"/>
          <w:u w:val="single"/>
        </w:rPr>
        <w:t>实</w:t>
      </w:r>
      <w:r w:rsidRPr="00E732EF">
        <w:rPr>
          <w:sz w:val="24"/>
        </w:rPr>
        <w:t>填</w:t>
      </w:r>
      <w:r w:rsidR="00E91083" w:rsidRPr="00E732EF">
        <w:rPr>
          <w:rFonts w:hint="eastAsia"/>
          <w:sz w:val="24"/>
        </w:rPr>
        <w:t>（</w:t>
      </w:r>
      <w:r w:rsidRPr="00E732EF">
        <w:rPr>
          <w:sz w:val="24"/>
        </w:rPr>
        <w:t>“虚”或“实”</w:t>
      </w:r>
      <w:r w:rsidR="00E91083" w:rsidRPr="00E732EF">
        <w:rPr>
          <w:rFonts w:hint="eastAsia"/>
          <w:sz w:val="24"/>
        </w:rPr>
        <w:t>）</w:t>
      </w:r>
      <w:r w:rsidRPr="00E732EF">
        <w:rPr>
          <w:sz w:val="24"/>
        </w:rPr>
        <w:t>像，若水平向左移动易拉罐，像的大小</w:t>
      </w:r>
      <w:bookmarkStart w:id="0" w:name="_GoBack"/>
      <w:r w:rsidR="00BE56BC" w:rsidRPr="00BE56BC">
        <w:rPr>
          <w:rFonts w:hint="eastAsia"/>
          <w:color w:val="FF0000"/>
          <w:sz w:val="24"/>
          <w:u w:val="single"/>
        </w:rPr>
        <w:t>变大</w:t>
      </w:r>
      <w:bookmarkEnd w:id="0"/>
      <w:r w:rsidRPr="00E732EF">
        <w:rPr>
          <w:sz w:val="24"/>
        </w:rPr>
        <w:t>填</w:t>
      </w:r>
      <w:r w:rsidRPr="00E732EF">
        <w:rPr>
          <w:rFonts w:hint="eastAsia"/>
          <w:sz w:val="24"/>
        </w:rPr>
        <w:t>（</w:t>
      </w:r>
      <w:r w:rsidRPr="00E732EF">
        <w:rPr>
          <w:sz w:val="24"/>
        </w:rPr>
        <w:t>“变大”或“变小”或“不变”</w:t>
      </w:r>
      <w:r w:rsidRPr="00E732EF">
        <w:rPr>
          <w:rFonts w:hint="eastAsia"/>
          <w:sz w:val="24"/>
        </w:rPr>
        <w:t>）</w:t>
      </w:r>
      <w:r w:rsidRPr="00E732EF">
        <w:rPr>
          <w:sz w:val="24"/>
        </w:rPr>
        <w:t>。</w:t>
      </w:r>
    </w:p>
    <w:p w14:paraId="0C013381" w14:textId="294F0EA6" w:rsidR="00E732EF" w:rsidRDefault="00E732EF" w:rsidP="00E732EF">
      <w:pPr>
        <w:rPr>
          <w:sz w:val="24"/>
        </w:rPr>
      </w:pPr>
      <w:r>
        <w:rPr>
          <w:rFonts w:cs="Times New Roman"/>
          <w:noProof/>
        </w:rPr>
        <w:drawing>
          <wp:inline distT="0" distB="0" distL="0" distR="0" wp14:anchorId="3B378625" wp14:editId="6B9D6952">
            <wp:extent cx="2499360" cy="1158240"/>
            <wp:effectExtent l="0" t="0" r="0" b="381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58" cy="11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C62D" w14:textId="77777777" w:rsidR="000907F3" w:rsidRPr="00E732EF" w:rsidRDefault="000907F3" w:rsidP="00E732EF">
      <w:pPr>
        <w:rPr>
          <w:rFonts w:hint="eastAsia"/>
          <w:sz w:val="24"/>
        </w:rPr>
      </w:pPr>
    </w:p>
    <w:sectPr w:rsidR="000907F3" w:rsidRPr="00E7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9F32" w14:textId="77777777" w:rsidR="003B2092" w:rsidRDefault="003B2092" w:rsidP="005010A4">
      <w:r>
        <w:separator/>
      </w:r>
    </w:p>
  </w:endnote>
  <w:endnote w:type="continuationSeparator" w:id="0">
    <w:p w14:paraId="47AB563E" w14:textId="77777777" w:rsidR="003B2092" w:rsidRDefault="003B2092" w:rsidP="0050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61A7" w14:textId="77777777" w:rsidR="003B2092" w:rsidRDefault="003B2092" w:rsidP="005010A4">
      <w:r>
        <w:separator/>
      </w:r>
    </w:p>
  </w:footnote>
  <w:footnote w:type="continuationSeparator" w:id="0">
    <w:p w14:paraId="752268FB" w14:textId="77777777" w:rsidR="003B2092" w:rsidRDefault="003B2092" w:rsidP="0050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C"/>
    <w:rsid w:val="000907F3"/>
    <w:rsid w:val="003B2092"/>
    <w:rsid w:val="0046603C"/>
    <w:rsid w:val="005010A4"/>
    <w:rsid w:val="005E525D"/>
    <w:rsid w:val="00BE56BC"/>
    <w:rsid w:val="00E060A3"/>
    <w:rsid w:val="00E732EF"/>
    <w:rsid w:val="00E91083"/>
    <w:rsid w:val="00F60E4A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57207"/>
  <w15:chartTrackingRefBased/>
  <w15:docId w15:val="{FE7EA13A-B30B-4A02-B6F7-72D47A02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Cream</dc:creator>
  <cp:keywords/>
  <dc:description/>
  <cp:lastModifiedBy>Ice Cream</cp:lastModifiedBy>
  <cp:revision>9</cp:revision>
  <dcterms:created xsi:type="dcterms:W3CDTF">2018-10-14T08:53:00Z</dcterms:created>
  <dcterms:modified xsi:type="dcterms:W3CDTF">2018-10-14T09:02:00Z</dcterms:modified>
</cp:coreProperties>
</file>