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F9" w:rsidRDefault="005710F0" w:rsidP="000541F9">
      <w:bookmarkStart w:id="0" w:name="_GoBack"/>
      <w:bookmarkEnd w:id="0"/>
      <w:r>
        <w:rPr>
          <w:rFonts w:hint="eastAsia"/>
        </w:rPr>
        <w:t>1</w:t>
      </w:r>
      <w:r w:rsidR="000541F9">
        <w:rPr>
          <w:rFonts w:hint="eastAsia"/>
        </w:rPr>
        <w:t xml:space="preserve">、在一个生态系统中，最终把生物部分的有机物还原成自然环境中无机物的是（　</w:t>
      </w:r>
      <w:r w:rsidR="000541F9">
        <w:rPr>
          <w:rFonts w:hint="eastAsia"/>
        </w:rPr>
        <w:t xml:space="preserve"> </w:t>
      </w:r>
      <w:r w:rsidR="000541F9">
        <w:rPr>
          <w:rFonts w:hint="eastAsia"/>
        </w:rPr>
        <w:t xml:space="preserve">　）</w:t>
      </w:r>
    </w:p>
    <w:p w:rsidR="000541F9" w:rsidRDefault="000541F9" w:rsidP="000541F9"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生产者</w:t>
      </w:r>
      <w:r>
        <w:rPr>
          <w:rFonts w:hint="eastAsia"/>
        </w:rPr>
        <w:t xml:space="preserve">   B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消费者</w:t>
      </w:r>
      <w:r>
        <w:rPr>
          <w:rFonts w:hint="eastAsia"/>
        </w:rPr>
        <w:t xml:space="preserve">   C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分解者</w:t>
      </w:r>
      <w:r>
        <w:rPr>
          <w:rFonts w:hint="eastAsia"/>
        </w:rPr>
        <w:t xml:space="preserve">     D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不能确定</w:t>
      </w:r>
    </w:p>
    <w:p w:rsidR="000541F9" w:rsidRDefault="000541F9" w:rsidP="000541F9">
      <w:r>
        <w:rPr>
          <w:noProof/>
        </w:rPr>
        <w:drawing>
          <wp:anchor distT="0" distB="0" distL="114300" distR="114300" simplePos="0" relativeHeight="251658240" behindDoc="0" locked="0" layoutInCell="1" allowOverlap="1" wp14:anchorId="0D950EA7" wp14:editId="2A5FC7AE">
            <wp:simplePos x="0" y="0"/>
            <wp:positionH relativeFrom="column">
              <wp:posOffset>1524000</wp:posOffset>
            </wp:positionH>
            <wp:positionV relativeFrom="paragraph">
              <wp:posOffset>229040</wp:posOffset>
            </wp:positionV>
            <wp:extent cx="1390650" cy="952060"/>
            <wp:effectExtent l="0" t="0" r="0" b="635"/>
            <wp:wrapNone/>
            <wp:docPr id="1" name="图片 1" descr="http://shiti_upload.91taoke.com/upload/2016/10/7/1643380012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iti_upload.91taoke.com/upload/2016/10/7/1643380012.files/image0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5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0F0">
        <w:rPr>
          <w:rFonts w:hint="eastAsia"/>
        </w:rPr>
        <w:t>2</w:t>
      </w:r>
      <w:r>
        <w:rPr>
          <w:rFonts w:hint="eastAsia"/>
        </w:rPr>
        <w:t>、如图为某生态系统中部分生物成分之间的关系，下列有关该生态系统的说法错误的是（　　）</w:t>
      </w:r>
    </w:p>
    <w:p w:rsidR="000541F9" w:rsidRDefault="000541F9" w:rsidP="000541F9"/>
    <w:p w:rsidR="000541F9" w:rsidRDefault="000541F9" w:rsidP="000541F9"/>
    <w:p w:rsidR="000541F9" w:rsidRDefault="000541F9" w:rsidP="000541F9"/>
    <w:p w:rsidR="000541F9" w:rsidRDefault="000541F9" w:rsidP="000541F9"/>
    <w:p w:rsidR="000541F9" w:rsidRDefault="000541F9" w:rsidP="000541F9"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图中的虫和</w:t>
      </w:r>
      <w:proofErr w:type="gramStart"/>
      <w:r>
        <w:rPr>
          <w:rFonts w:hint="eastAsia"/>
        </w:rPr>
        <w:t>鸟属于</w:t>
      </w:r>
      <w:proofErr w:type="gramEnd"/>
      <w:r>
        <w:rPr>
          <w:rFonts w:hint="eastAsia"/>
        </w:rPr>
        <w:t>消费者</w:t>
      </w:r>
      <w:r>
        <w:rPr>
          <w:rFonts w:hint="eastAsia"/>
        </w:rPr>
        <w:t xml:space="preserve">       </w:t>
      </w:r>
    </w:p>
    <w:p w:rsidR="000541F9" w:rsidRDefault="000541F9" w:rsidP="000541F9">
      <w:r>
        <w:rPr>
          <w:rFonts w:hint="eastAsia"/>
        </w:rPr>
        <w:t>B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植物的枯枝落叶能被细菌和真菌分解</w:t>
      </w:r>
    </w:p>
    <w:p w:rsidR="000541F9" w:rsidRDefault="000541F9" w:rsidP="000541F9">
      <w:r>
        <w:rPr>
          <w:rFonts w:hint="eastAsia"/>
        </w:rPr>
        <w:t>C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若消灭所有的虫，则更有利于原有生态平衡的维持</w:t>
      </w:r>
    </w:p>
    <w:p w:rsidR="000541F9" w:rsidRDefault="000541F9" w:rsidP="000541F9">
      <w:r>
        <w:rPr>
          <w:rFonts w:hint="eastAsia"/>
        </w:rPr>
        <w:t>D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作为生态系统，图中尚缺少阳光等非生物成分</w:t>
      </w:r>
    </w:p>
    <w:p w:rsidR="000541F9" w:rsidRDefault="005710F0" w:rsidP="000541F9">
      <w:r>
        <w:rPr>
          <w:rFonts w:hint="eastAsia"/>
        </w:rPr>
        <w:t>3</w:t>
      </w:r>
      <w:r w:rsidR="000541F9">
        <w:rPr>
          <w:rFonts w:hint="eastAsia"/>
        </w:rPr>
        <w:t>、一个生态系统中的四种生物构成了一条食物链，在某一时间它们的相对数量关系如图所示．下列说法正确的是（　　）</w:t>
      </w:r>
    </w:p>
    <w:p w:rsidR="000541F9" w:rsidRDefault="000541F9" w:rsidP="000541F9">
      <w:r>
        <w:rPr>
          <w:noProof/>
        </w:rPr>
        <w:drawing>
          <wp:anchor distT="0" distB="0" distL="114300" distR="114300" simplePos="0" relativeHeight="251660288" behindDoc="1" locked="0" layoutInCell="1" allowOverlap="1" wp14:anchorId="08AA9437" wp14:editId="1304A5A6">
            <wp:simplePos x="0" y="0"/>
            <wp:positionH relativeFrom="column">
              <wp:posOffset>533400</wp:posOffset>
            </wp:positionH>
            <wp:positionV relativeFrom="paragraph">
              <wp:posOffset>-64770</wp:posOffset>
            </wp:positionV>
            <wp:extent cx="866775" cy="1247775"/>
            <wp:effectExtent l="0" t="0" r="9525" b="9525"/>
            <wp:wrapNone/>
            <wp:docPr id="3" name="图片 3" descr="http://shiti_upload.91taoke.com/upload/2016/10/7/1644132540.files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hiti_upload.91taoke.com/upload/2016/10/7/1644132540.files/image00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1F9" w:rsidRDefault="000541F9" w:rsidP="000541F9"/>
    <w:p w:rsidR="000541F9" w:rsidRDefault="000541F9" w:rsidP="000541F9"/>
    <w:p w:rsidR="000541F9" w:rsidRDefault="000541F9" w:rsidP="000541F9"/>
    <w:p w:rsidR="000541F9" w:rsidRDefault="000541F9" w:rsidP="000541F9"/>
    <w:p w:rsidR="000541F9" w:rsidRDefault="000541F9" w:rsidP="000541F9"/>
    <w:p w:rsidR="000541F9" w:rsidRDefault="000541F9" w:rsidP="000541F9"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丁通过</w:t>
      </w:r>
      <w:proofErr w:type="gramEnd"/>
      <w:r>
        <w:rPr>
          <w:rFonts w:hint="eastAsia"/>
        </w:rPr>
        <w:t>光合作用获得生命活动所需的能量</w:t>
      </w:r>
    </w:p>
    <w:p w:rsidR="000541F9" w:rsidRDefault="000541F9" w:rsidP="000541F9">
      <w:r>
        <w:rPr>
          <w:rFonts w:hint="eastAsia"/>
        </w:rPr>
        <w:t>B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甲和</w:t>
      </w:r>
      <w:proofErr w:type="gramStart"/>
      <w:r>
        <w:rPr>
          <w:rFonts w:hint="eastAsia"/>
        </w:rPr>
        <w:t>丙是</w:t>
      </w:r>
      <w:proofErr w:type="gramEnd"/>
      <w:r>
        <w:rPr>
          <w:rFonts w:hint="eastAsia"/>
        </w:rPr>
        <w:t>消费者，丁是分解者</w:t>
      </w:r>
    </w:p>
    <w:p w:rsidR="000541F9" w:rsidRDefault="000541F9" w:rsidP="000541F9">
      <w:r>
        <w:rPr>
          <w:rFonts w:hint="eastAsia"/>
        </w:rPr>
        <w:t>C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该食物链可表示为丙→甲→乙→丁</w:t>
      </w:r>
    </w:p>
    <w:p w:rsidR="000541F9" w:rsidRDefault="000541F9" w:rsidP="000541F9">
      <w:r>
        <w:rPr>
          <w:rFonts w:hint="eastAsia"/>
        </w:rPr>
        <w:t>D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甲、乙、丙、</w:t>
      </w:r>
      <w:proofErr w:type="gramStart"/>
      <w:r>
        <w:rPr>
          <w:rFonts w:hint="eastAsia"/>
        </w:rPr>
        <w:t>丁共同</w:t>
      </w:r>
      <w:proofErr w:type="gramEnd"/>
      <w:r>
        <w:rPr>
          <w:rFonts w:hint="eastAsia"/>
        </w:rPr>
        <w:t>组成了生态系统</w:t>
      </w:r>
    </w:p>
    <w:p w:rsidR="000541F9" w:rsidRDefault="005710F0" w:rsidP="000541F9">
      <w:r>
        <w:rPr>
          <w:rFonts w:hint="eastAsia"/>
        </w:rPr>
        <w:t>4</w:t>
      </w:r>
      <w:r w:rsidR="000541F9">
        <w:rPr>
          <w:rFonts w:hint="eastAsia"/>
        </w:rPr>
        <w:t>、下列有关生物与环境的说法不正确的是（　　）</w:t>
      </w:r>
    </w:p>
    <w:p w:rsidR="000541F9" w:rsidRDefault="000541F9" w:rsidP="000541F9"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“万物生长靠太阳”说明了生态系统内的能量最终来源于太阳</w:t>
      </w:r>
    </w:p>
    <w:p w:rsidR="000541F9" w:rsidRDefault="000541F9" w:rsidP="000541F9">
      <w:r>
        <w:rPr>
          <w:rFonts w:hint="eastAsia"/>
        </w:rPr>
        <w:t>B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“雨露滋润禾苗壮”主要体现了生物对环境的适应</w:t>
      </w:r>
    </w:p>
    <w:p w:rsidR="000541F9" w:rsidRDefault="000541F9" w:rsidP="000541F9">
      <w:r>
        <w:rPr>
          <w:rFonts w:hint="eastAsia"/>
        </w:rPr>
        <w:t>C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 w:rsidR="009A094B">
        <w:rPr>
          <w:rFonts w:hint="eastAsia"/>
        </w:rPr>
        <w:t>“螳螂捕蝉，黄雀在后”这句话不能表示一条完整的食物链</w:t>
      </w:r>
    </w:p>
    <w:p w:rsidR="000541F9" w:rsidRDefault="000541F9" w:rsidP="000541F9">
      <w:r>
        <w:rPr>
          <w:rFonts w:hint="eastAsia"/>
        </w:rPr>
        <w:t>D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“大鱼吃小鱼，小鱼吃虾米”中，若水体受到污染，则大鱼体内有害物质含量最多</w:t>
      </w:r>
    </w:p>
    <w:p w:rsidR="000541F9" w:rsidRDefault="005710F0" w:rsidP="000541F9">
      <w:r>
        <w:rPr>
          <w:rFonts w:hint="eastAsia"/>
        </w:rPr>
        <w:t>5</w:t>
      </w:r>
      <w:r w:rsidR="000541F9">
        <w:rPr>
          <w:rFonts w:hint="eastAsia"/>
        </w:rPr>
        <w:t>、下列</w:t>
      </w:r>
      <w:r w:rsidR="009A094B">
        <w:rPr>
          <w:rFonts w:hint="eastAsia"/>
        </w:rPr>
        <w:t>可以表示一个生态系统</w:t>
      </w:r>
      <w:r w:rsidR="000541F9">
        <w:rPr>
          <w:rFonts w:hint="eastAsia"/>
        </w:rPr>
        <w:t xml:space="preserve">的是（　</w:t>
      </w:r>
      <w:r w:rsidR="00E11DE0">
        <w:rPr>
          <w:rFonts w:hint="eastAsia"/>
        </w:rPr>
        <w:t xml:space="preserve"> </w:t>
      </w:r>
      <w:r w:rsidR="000541F9">
        <w:rPr>
          <w:rFonts w:hint="eastAsia"/>
        </w:rPr>
        <w:t xml:space="preserve">　）</w:t>
      </w:r>
    </w:p>
    <w:p w:rsidR="000541F9" w:rsidRDefault="000541F9" w:rsidP="009A094B">
      <w:r>
        <w:rPr>
          <w:rFonts w:hint="eastAsia"/>
        </w:rPr>
        <w:t>A</w:t>
      </w:r>
      <w:r>
        <w:rPr>
          <w:rFonts w:hint="eastAsia"/>
        </w:rPr>
        <w:t>．</w:t>
      </w:r>
      <w:r w:rsidR="009A094B">
        <w:rPr>
          <w:rFonts w:hint="eastAsia"/>
        </w:rPr>
        <w:t>一片草原上的所有生物</w:t>
      </w:r>
    </w:p>
    <w:p w:rsidR="009A094B" w:rsidRDefault="009A094B" w:rsidP="009A094B">
      <w:r>
        <w:rPr>
          <w:rFonts w:hint="eastAsia"/>
        </w:rPr>
        <w:t xml:space="preserve">B. </w:t>
      </w:r>
      <w:r>
        <w:rPr>
          <w:rFonts w:hint="eastAsia"/>
        </w:rPr>
        <w:t>天池山</w:t>
      </w:r>
    </w:p>
    <w:p w:rsidR="009A094B" w:rsidRDefault="009A094B" w:rsidP="009A094B">
      <w:r>
        <w:rPr>
          <w:rFonts w:hint="eastAsia"/>
        </w:rPr>
        <w:t>C</w:t>
      </w:r>
      <w:r>
        <w:rPr>
          <w:rFonts w:hint="eastAsia"/>
        </w:rPr>
        <w:t>．一片森林里的所有植物、动物、细菌、真菌</w:t>
      </w:r>
    </w:p>
    <w:p w:rsidR="009A094B" w:rsidRDefault="009A094B" w:rsidP="009A094B">
      <w:r>
        <w:rPr>
          <w:rFonts w:hint="eastAsia"/>
        </w:rPr>
        <w:t xml:space="preserve">D. </w:t>
      </w:r>
      <w:r>
        <w:rPr>
          <w:rFonts w:hint="eastAsia"/>
        </w:rPr>
        <w:t>清</w:t>
      </w:r>
      <w:r w:rsidRPr="009A094B">
        <w:rPr>
          <w:rFonts w:hint="eastAsia"/>
        </w:rPr>
        <w:t>华大学内的所有人和非生物</w:t>
      </w:r>
    </w:p>
    <w:p w:rsidR="000541F9" w:rsidRDefault="005710F0" w:rsidP="000541F9">
      <w:r>
        <w:rPr>
          <w:rFonts w:hint="eastAsia"/>
        </w:rPr>
        <w:t>6</w:t>
      </w:r>
      <w:r w:rsidR="000541F9">
        <w:rPr>
          <w:rFonts w:hint="eastAsia"/>
        </w:rPr>
        <w:t>、为了防止鸟吃草籽，有人把人工牧草的实验区用网子罩起来．过一段时间后发现，草的叶子几乎被虫子吃光，而未加网罩的牧草生长良好．出现这种结果的原因是（　　）</w:t>
      </w:r>
    </w:p>
    <w:p w:rsidR="000541F9" w:rsidRDefault="000541F9" w:rsidP="000541F9"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网罩影响了牧草的光合作用</w:t>
      </w:r>
    </w:p>
    <w:p w:rsidR="000541F9" w:rsidRDefault="000541F9" w:rsidP="000541F9">
      <w:r>
        <w:rPr>
          <w:rFonts w:hint="eastAsia"/>
        </w:rPr>
        <w:t>B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破坏了牧草周围环境的生态平衡</w:t>
      </w:r>
    </w:p>
    <w:p w:rsidR="000541F9" w:rsidRDefault="000541F9" w:rsidP="000541F9">
      <w:r>
        <w:rPr>
          <w:rFonts w:hint="eastAsia"/>
        </w:rPr>
        <w:t>C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降低了牧草抵抗害虫的能力</w:t>
      </w:r>
    </w:p>
    <w:p w:rsidR="000541F9" w:rsidRDefault="000541F9" w:rsidP="000541F9">
      <w:r>
        <w:rPr>
          <w:rFonts w:hint="eastAsia"/>
        </w:rPr>
        <w:t>D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造成了牧草周围环境的污染</w:t>
      </w:r>
    </w:p>
    <w:p w:rsidR="000817C5" w:rsidRPr="000817C5" w:rsidRDefault="000817C5" w:rsidP="00C6398E"/>
    <w:sectPr w:rsidR="000817C5" w:rsidRPr="00081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051" w:rsidRDefault="002C4051" w:rsidP="00260DF6">
      <w:r>
        <w:separator/>
      </w:r>
    </w:p>
  </w:endnote>
  <w:endnote w:type="continuationSeparator" w:id="0">
    <w:p w:rsidR="002C4051" w:rsidRDefault="002C4051" w:rsidP="0026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051" w:rsidRDefault="002C4051" w:rsidP="00260DF6">
      <w:r>
        <w:separator/>
      </w:r>
    </w:p>
  </w:footnote>
  <w:footnote w:type="continuationSeparator" w:id="0">
    <w:p w:rsidR="002C4051" w:rsidRDefault="002C4051" w:rsidP="00260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15414"/>
    <w:multiLevelType w:val="hybridMultilevel"/>
    <w:tmpl w:val="B5ACFA94"/>
    <w:lvl w:ilvl="0" w:tplc="C3D8CB9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44"/>
    <w:rsid w:val="000541F9"/>
    <w:rsid w:val="000817C5"/>
    <w:rsid w:val="0009151C"/>
    <w:rsid w:val="00260DF6"/>
    <w:rsid w:val="002C4051"/>
    <w:rsid w:val="003A23EF"/>
    <w:rsid w:val="005710F0"/>
    <w:rsid w:val="00701412"/>
    <w:rsid w:val="009A094B"/>
    <w:rsid w:val="009E599E"/>
    <w:rsid w:val="00A5754B"/>
    <w:rsid w:val="00B46097"/>
    <w:rsid w:val="00BF0781"/>
    <w:rsid w:val="00C6398E"/>
    <w:rsid w:val="00D843E2"/>
    <w:rsid w:val="00E11DE0"/>
    <w:rsid w:val="00E804EA"/>
    <w:rsid w:val="00E8395E"/>
    <w:rsid w:val="00F04456"/>
    <w:rsid w:val="00F27144"/>
    <w:rsid w:val="00F7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14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541F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541F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60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60DF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60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60D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14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541F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541F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60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60DF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60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60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>Sky123.Org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MXC</dc:creator>
  <cp:lastModifiedBy>MXC</cp:lastModifiedBy>
  <cp:revision>3</cp:revision>
  <dcterms:created xsi:type="dcterms:W3CDTF">2018-10-05T14:19:00Z</dcterms:created>
  <dcterms:modified xsi:type="dcterms:W3CDTF">2018-10-05T14:19:00Z</dcterms:modified>
</cp:coreProperties>
</file>