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8" w:rsidRPr="003A3748" w:rsidRDefault="003A3748" w:rsidP="003A3748">
      <w:pPr>
        <w:spacing w:line="220" w:lineRule="atLeast"/>
        <w:jc w:val="center"/>
        <w:rPr>
          <w:rFonts w:hint="eastAsia"/>
          <w:b/>
          <w:sz w:val="36"/>
          <w:szCs w:val="36"/>
        </w:rPr>
      </w:pPr>
      <w:r w:rsidRPr="003A3748">
        <w:rPr>
          <w:rFonts w:hint="eastAsia"/>
          <w:b/>
          <w:sz w:val="36"/>
          <w:szCs w:val="36"/>
        </w:rPr>
        <w:t>原子结构练习题</w:t>
      </w:r>
    </w:p>
    <w:p w:rsidR="003A3748" w:rsidRDefault="003A3748" w:rsidP="00D31D50">
      <w:pPr>
        <w:spacing w:line="220" w:lineRule="atLeast"/>
        <w:rPr>
          <w:rFonts w:hint="eastAsia"/>
        </w:rPr>
      </w:pPr>
    </w:p>
    <w:p w:rsidR="004358AB" w:rsidRDefault="003A3748" w:rsidP="00D31D50">
      <w:pPr>
        <w:spacing w:line="220" w:lineRule="atLeast"/>
        <w:rPr>
          <w:rFonts w:hint="eastAsia"/>
        </w:rPr>
      </w:pPr>
      <w:r w:rsidRPr="003A3748">
        <w:drawing>
          <wp:inline distT="0" distB="0" distL="0" distR="0">
            <wp:extent cx="5274310" cy="2507129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3970318"/>
                      <a:chOff x="323528" y="1028734"/>
                      <a:chExt cx="8352928" cy="3970318"/>
                    </a:xfrm>
                  </a:grpSpPr>
                  <a:sp>
                    <a:nvSpPr>
                      <a:cNvPr id="2" name="矩形 1"/>
                      <a:cNvSpPr/>
                    </a:nvSpPr>
                    <a:spPr>
                      <a:xfrm>
                        <a:off x="323528" y="1028734"/>
                        <a:ext cx="8352928" cy="39703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1</a:t>
                          </a:r>
                          <a:r>
                            <a:rPr lang="zh-CN" altLang="en-US" sz="2800" b="1" dirty="0" smtClean="0"/>
                            <a:t>、下列关于原子核的叙述中，正确的是</a:t>
                          </a:r>
                          <a:r>
                            <a:rPr lang="en-US" altLang="zh-CN" sz="2800" b="1" dirty="0" smtClean="0"/>
                            <a:t>(        )</a:t>
                          </a:r>
                          <a:r>
                            <a:rPr lang="zh-CN" altLang="en-US" sz="2800" b="1" dirty="0" smtClean="0"/>
                            <a:t>。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      ①通常由中子和电子构成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      ②通常由质子和中子构成 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      ③带负电荷   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en-US" altLang="zh-CN" sz="2800" b="1" dirty="0" smtClean="0"/>
                            <a:t>      </a:t>
                          </a:r>
                          <a:r>
                            <a:rPr lang="zh-CN" altLang="en-US" sz="2800" b="1" dirty="0" smtClean="0"/>
                            <a:t>④不显电性     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      ⑤不能再分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      ⑥集中了原子绝大部分的体积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en-US" altLang="zh-CN" sz="2800" b="1" dirty="0" smtClean="0"/>
                            <a:t>  </a:t>
                          </a:r>
                        </a:p>
                        <a:p>
                          <a:r>
                            <a:rPr lang="en-US" altLang="zh-CN" sz="2800" b="1" dirty="0" smtClean="0"/>
                            <a:t>     A</a:t>
                          </a:r>
                          <a:r>
                            <a:rPr lang="zh-CN" altLang="en-US" sz="2800" b="1" dirty="0" smtClean="0"/>
                            <a:t>．①⑤      </a:t>
                          </a:r>
                          <a:r>
                            <a:rPr lang="en-US" altLang="zh-CN" sz="2800" b="1" dirty="0" smtClean="0"/>
                            <a:t>B</a:t>
                          </a:r>
                          <a:r>
                            <a:rPr lang="zh-CN" altLang="en-US" sz="2800" b="1" dirty="0" smtClean="0"/>
                            <a:t>．②      </a:t>
                          </a:r>
                          <a:r>
                            <a:rPr lang="en-US" altLang="zh-CN" sz="2800" b="1" dirty="0" smtClean="0"/>
                            <a:t>C</a:t>
                          </a:r>
                          <a:r>
                            <a:rPr lang="zh-CN" altLang="en-US" sz="2800" b="1" dirty="0" smtClean="0"/>
                            <a:t>．③④        </a:t>
                          </a:r>
                          <a:r>
                            <a:rPr lang="en-US" altLang="zh-CN" sz="2800" b="1" dirty="0" smtClean="0"/>
                            <a:t>D</a:t>
                          </a:r>
                          <a:r>
                            <a:rPr lang="zh-CN" altLang="en-US" sz="2800" b="1" dirty="0" smtClean="0"/>
                            <a:t>．②⑥ 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A3748" w:rsidRDefault="003A3748" w:rsidP="00D31D50">
      <w:pPr>
        <w:spacing w:line="220" w:lineRule="atLeast"/>
      </w:pPr>
      <w:r w:rsidRPr="003A3748">
        <w:drawing>
          <wp:inline distT="0" distB="0" distL="0" distR="0">
            <wp:extent cx="5274310" cy="2234867"/>
            <wp:effectExtent l="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3539430"/>
                      <a:chOff x="323528" y="1220755"/>
                      <a:chExt cx="8352928" cy="3539430"/>
                    </a:xfrm>
                  </a:grpSpPr>
                  <a:sp>
                    <a:nvSpPr>
                      <a:cNvPr id="2" name="矩形 1"/>
                      <a:cNvSpPr/>
                    </a:nvSpPr>
                    <a:spPr>
                      <a:xfrm>
                        <a:off x="323528" y="1220755"/>
                        <a:ext cx="8352928" cy="35394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2</a:t>
                          </a:r>
                          <a:r>
                            <a:rPr lang="zh-CN" altLang="en-US" sz="2800" b="1" dirty="0" smtClean="0"/>
                            <a:t>、卢瑟福在测定原子构成时做了如下实验：用</a:t>
                          </a:r>
                          <a:r>
                            <a:rPr lang="en-US" altLang="zh-CN" sz="2800" b="1" dirty="0" smtClean="0"/>
                            <a:t>α</a:t>
                          </a:r>
                          <a:r>
                            <a:rPr lang="zh-CN" altLang="en-US" sz="2800" b="1" dirty="0" smtClean="0"/>
                            <a:t>粒子（带正电荷）轰击一极薄的金箔，结果发现大多数粒子通过了金箔，只有极少数发生了偏转或被弹回。据此得出的结论中，正确的是（        ）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en-US" altLang="zh-CN" sz="2800" b="1" dirty="0" smtClean="0"/>
                            <a:t>   A</a:t>
                          </a:r>
                          <a:r>
                            <a:rPr lang="zh-CN" altLang="en-US" sz="2800" b="1" dirty="0" smtClean="0"/>
                            <a:t>．金原子是实心球体，紧密结合排列  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en-US" altLang="zh-CN" sz="2800" b="1" dirty="0" smtClean="0"/>
                            <a:t>   B</a:t>
                          </a:r>
                          <a:r>
                            <a:rPr lang="zh-CN" altLang="en-US" sz="2800" b="1" dirty="0" smtClean="0"/>
                            <a:t>．金原子带正电荷     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en-US" altLang="zh-CN" sz="2800" b="1" dirty="0" smtClean="0"/>
                            <a:t>   C</a:t>
                          </a:r>
                          <a:r>
                            <a:rPr lang="zh-CN" altLang="en-US" sz="2800" b="1" dirty="0" smtClean="0"/>
                            <a:t>．对于金原子而言，金原子核体积很小       </a:t>
                          </a:r>
                          <a:endParaRPr lang="en-US" altLang="zh-CN" sz="2800" b="1" dirty="0" smtClean="0"/>
                        </a:p>
                        <a:p>
                          <a:r>
                            <a:rPr lang="zh-CN" altLang="en-US" sz="2800" b="1" dirty="0" smtClean="0"/>
                            <a:t>   </a:t>
                          </a:r>
                          <a:r>
                            <a:rPr lang="en-US" altLang="zh-CN" sz="2800" b="1" dirty="0" smtClean="0"/>
                            <a:t>D</a:t>
                          </a:r>
                          <a:r>
                            <a:rPr lang="zh-CN" altLang="en-US" sz="2800" b="1" dirty="0" smtClean="0"/>
                            <a:t>．金原子的质量主要集中在原子核上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3A37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48" w:rsidRDefault="003A3748" w:rsidP="003A3748">
      <w:pPr>
        <w:spacing w:after="0"/>
      </w:pPr>
      <w:r>
        <w:separator/>
      </w:r>
    </w:p>
  </w:endnote>
  <w:endnote w:type="continuationSeparator" w:id="0">
    <w:p w:rsidR="003A3748" w:rsidRDefault="003A3748" w:rsidP="003A37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48" w:rsidRDefault="003A3748" w:rsidP="003A3748">
      <w:pPr>
        <w:spacing w:after="0"/>
      </w:pPr>
      <w:r>
        <w:separator/>
      </w:r>
    </w:p>
  </w:footnote>
  <w:footnote w:type="continuationSeparator" w:id="0">
    <w:p w:rsidR="003A3748" w:rsidRDefault="003A3748" w:rsidP="003A37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3748"/>
    <w:rsid w:val="003D37D8"/>
    <w:rsid w:val="00426133"/>
    <w:rsid w:val="004358AB"/>
    <w:rsid w:val="004E326B"/>
    <w:rsid w:val="0051466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7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7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7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74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37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7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2017-11-16T08:54:00Z</dcterms:created>
  <dcterms:modified xsi:type="dcterms:W3CDTF">2017-11-16T08:54:00Z</dcterms:modified>
</cp:coreProperties>
</file>