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《重寻近代中国》一书中写到：“这个条约对中国的最大影响不是赔款，不是割让香港（岛），而是五口通商”。“这个条约”是（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A.《南京条约》  B.《北京条约》  C.《马关条约》  D.《辛丑条约》</w:t>
      </w:r>
    </w:p>
    <w:p>
      <w:pPr>
        <w:pStyle w:val="4"/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center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．鸦片战争打开了中国关闭已久的大门，是中国近代史的开端。得出此结论的主要依据是</w:t>
      </w:r>
    </w:p>
    <w:p>
      <w:pPr>
        <w:pStyle w:val="4"/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240" w:firstLineChars="100"/>
        <w:textAlignment w:val="center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ascii="宋体" w:hAnsi="宋体"/>
          <w:b w:val="0"/>
          <w:bCs w:val="0"/>
          <w:color w:val="auto"/>
          <w:sz w:val="24"/>
          <w:szCs w:val="24"/>
        </w:rPr>
        <w:t>A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．中国市场大门被打开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/>
          <w:b w:val="0"/>
          <w:bCs w:val="0"/>
          <w:color w:val="auto"/>
          <w:sz w:val="24"/>
          <w:szCs w:val="24"/>
        </w:rPr>
        <w:t>B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．国家主权和领土完整遭到破坏</w:t>
      </w:r>
    </w:p>
    <w:p>
      <w:pPr>
        <w:pStyle w:val="4"/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240" w:firstLineChars="100"/>
        <w:textAlignment w:val="center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ascii="宋体" w:hAnsi="宋体"/>
          <w:b w:val="0"/>
          <w:bCs w:val="0"/>
          <w:color w:val="auto"/>
          <w:sz w:val="24"/>
          <w:szCs w:val="24"/>
        </w:rPr>
        <w:t>C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．民族矛盾成为社会主要矛盾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ascii="宋体" w:hAnsi="宋体"/>
          <w:b w:val="0"/>
          <w:bCs w:val="0"/>
          <w:color w:val="auto"/>
          <w:sz w:val="24"/>
          <w:szCs w:val="24"/>
        </w:rPr>
        <w:t>D．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中国社会性质发生了根本变化</w:t>
      </w:r>
    </w:p>
    <w:p>
      <w:pPr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rPr>
          <w:b w:val="0"/>
          <w:bCs w:val="0"/>
          <w:color w:val="auto"/>
          <w:sz w:val="24"/>
          <w:szCs w:val="24"/>
        </w:rPr>
      </w:pPr>
      <w:bookmarkStart w:id="0" w:name="_GoBack"/>
      <w:r>
        <w:rPr>
          <w:b w:val="0"/>
          <w:bCs w:val="0"/>
          <w:color w:val="auto"/>
          <w:sz w:val="24"/>
          <w:szCs w:val="24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451485</wp:posOffset>
            </wp:positionV>
            <wp:extent cx="2768600" cy="1267460"/>
            <wp:effectExtent l="0" t="0" r="0" b="0"/>
            <wp:wrapTight wrapText="bothSides">
              <wp:wrapPolygon>
                <wp:start x="0" y="0"/>
                <wp:lineTo x="0" y="21427"/>
                <wp:lineTo x="21402" y="21427"/>
                <wp:lineTo x="21402" y="0"/>
                <wp:lineTo x="0" y="0"/>
              </wp:wrapPolygon>
            </wp:wrapTight>
            <wp:docPr id="1" name="图片 2" descr="川教社历史课程网蒋国化制作，更多川教版资源请访问http://www.chuanjiaob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川教社历史课程网蒋国化制作，更多川教版资源请访问http://www.chuanjiaoban.com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．</w:t>
      </w:r>
      <w:r>
        <w:rPr>
          <w:b w:val="0"/>
          <w:bCs w:val="0"/>
          <w:color w:val="auto"/>
          <w:sz w:val="24"/>
          <w:szCs w:val="24"/>
        </w:rPr>
        <w:t>读右图，导致清朝这一时期几种主要进口货物税率（关税）变化的主要原因是</w:t>
      </w:r>
    </w:p>
    <w:p>
      <w:pPr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240" w:firstLineChars="10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A.清朝实行闭关锁国政策</w:t>
      </w:r>
    </w:p>
    <w:p>
      <w:pPr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240" w:firstLineChars="10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B.中国手工业纺织技术较弱</w:t>
      </w:r>
    </w:p>
    <w:p>
      <w:pPr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240" w:firstLineChars="10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C.中英《南京条约》的签订</w:t>
      </w:r>
    </w:p>
    <w:p>
      <w:pPr>
        <w:keepNext w:val="0"/>
        <w:keepLines w:val="0"/>
        <w:pageBreakBefore w:val="0"/>
        <w:tabs>
          <w:tab w:val="left" w:pos="2552"/>
          <w:tab w:val="left" w:pos="4536"/>
          <w:tab w:val="left" w:pos="6663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240" w:firstLineChars="10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D.中日《马关条约》的签订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rPr>
          <w:b w:val="0"/>
          <w:b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 Light">
    <w:altName w:val="Microsoft Sans Serif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Candara">
    <w:panose1 w:val="020E0502030303020204"/>
    <w:charset w:val="00"/>
    <w:family w:val="swiss"/>
    <w:pitch w:val="default"/>
    <w:sig w:usb0="A00002EF" w:usb1="4000204B" w:usb2="00000000" w:usb3="00000000" w:csb0="2000009F" w:csb1="00000000"/>
  </w:font>
  <w:font w:name="Segoe UI">
    <w:altName w:val="Microsoft Sans Serif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crosoft JhengHei Light">
    <w:altName w:val="PMingLiU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剪纸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 Emoji">
    <w:altName w:val="Lucida Sans Unicode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47EBA"/>
    <w:rsid w:val="777F7959"/>
    <w:rsid w:val="7CBA2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Paragraph"/>
    <w:qFormat/>
    <w:uiPriority w:val="0"/>
    <w:rPr>
      <w:rFonts w:ascii="Times New Roman" w:hAnsi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1010jiajiao.com/ueditor/php/upload/image/20160428/1461811836227584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