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河流 同步练习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一.单选题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世界上开凿最早，最长的人工运河是（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苏伊士运河</w:t>
      </w:r>
      <w:r>
        <w:rPr>
          <w:sz w:val="24"/>
          <w:szCs w:val="24"/>
        </w:rPr>
        <w:t xml:space="preserve">           B.</w:t>
      </w:r>
      <w:r>
        <w:rPr>
          <w:rFonts w:hint="eastAsia"/>
          <w:sz w:val="24"/>
          <w:szCs w:val="24"/>
        </w:rPr>
        <w:t>巴拿马运河</w:t>
      </w:r>
      <w:r>
        <w:rPr>
          <w:sz w:val="24"/>
          <w:szCs w:val="24"/>
        </w:rPr>
        <w:t xml:space="preserve">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hint="eastAsia"/>
          <w:sz w:val="24"/>
          <w:szCs w:val="24"/>
        </w:rPr>
        <w:t>灵渠</w:t>
      </w:r>
      <w:r>
        <w:rPr>
          <w:sz w:val="24"/>
          <w:szCs w:val="24"/>
        </w:rPr>
        <w:t xml:space="preserve">                      D.</w:t>
      </w:r>
      <w:r>
        <w:rPr>
          <w:rFonts w:hint="eastAsia"/>
          <w:sz w:val="24"/>
          <w:szCs w:val="24"/>
        </w:rPr>
        <w:t>京杭运河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世界上含沙量最大的河流是（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塔里木河</w:t>
      </w:r>
      <w:r>
        <w:rPr>
          <w:sz w:val="24"/>
          <w:szCs w:val="24"/>
        </w:rPr>
        <w:t xml:space="preserve">       B.</w:t>
      </w:r>
      <w:r>
        <w:rPr>
          <w:rFonts w:hint="eastAsia"/>
          <w:sz w:val="24"/>
          <w:szCs w:val="24"/>
        </w:rPr>
        <w:t>尼罗河</w:t>
      </w:r>
      <w:r>
        <w:rPr>
          <w:sz w:val="24"/>
          <w:szCs w:val="24"/>
        </w:rPr>
        <w:t xml:space="preserve">        C.</w:t>
      </w:r>
      <w:r>
        <w:rPr>
          <w:rFonts w:hint="eastAsia"/>
          <w:sz w:val="24"/>
          <w:szCs w:val="24"/>
        </w:rPr>
        <w:t>长江</w:t>
      </w:r>
      <w:r>
        <w:rPr>
          <w:sz w:val="24"/>
          <w:szCs w:val="24"/>
        </w:rPr>
        <w:t xml:space="preserve">      D.</w:t>
      </w:r>
      <w:r>
        <w:rPr>
          <w:rFonts w:hint="eastAsia"/>
          <w:sz w:val="24"/>
          <w:szCs w:val="24"/>
        </w:rPr>
        <w:t>黄河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下列叙述正确的是（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黄河流经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个省区，注入渤海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rFonts w:hint="eastAsia"/>
          <w:sz w:val="24"/>
          <w:szCs w:val="24"/>
        </w:rPr>
        <w:t>黄河流经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个省区，注入渤海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hint="eastAsia"/>
          <w:sz w:val="24"/>
          <w:szCs w:val="24"/>
        </w:rPr>
        <w:t>黄河流经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省区，注入黄海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rFonts w:hint="eastAsia"/>
          <w:sz w:val="24"/>
          <w:szCs w:val="24"/>
        </w:rPr>
        <w:t>黄河流经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个省区，注入黄海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4.“</w:t>
      </w:r>
      <w:r>
        <w:rPr>
          <w:rFonts w:hint="eastAsia"/>
          <w:sz w:val="24"/>
          <w:szCs w:val="24"/>
        </w:rPr>
        <w:t>地上河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的河段是（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流经内蒙古高原的上游段</w:t>
      </w:r>
      <w:r>
        <w:rPr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流经黄土高原的中游段</w:t>
      </w: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hint="eastAsia"/>
          <w:sz w:val="24"/>
          <w:szCs w:val="24"/>
        </w:rPr>
        <w:t>流经华北平原的下游段</w:t>
      </w:r>
      <w:r>
        <w:rPr>
          <w:sz w:val="24"/>
          <w:szCs w:val="24"/>
        </w:rPr>
        <w:t xml:space="preserve">        D.</w:t>
      </w:r>
      <w:r>
        <w:rPr>
          <w:rFonts w:hint="eastAsia"/>
          <w:sz w:val="24"/>
          <w:szCs w:val="24"/>
        </w:rPr>
        <w:t>河水清澈的源头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中国最大的咸水湖是（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青海湖</w:t>
      </w:r>
      <w:r>
        <w:rPr>
          <w:sz w:val="24"/>
          <w:szCs w:val="24"/>
        </w:rPr>
        <w:t xml:space="preserve">     B.</w:t>
      </w:r>
      <w:r>
        <w:rPr>
          <w:rFonts w:hint="eastAsia"/>
          <w:sz w:val="24"/>
          <w:szCs w:val="24"/>
        </w:rPr>
        <w:t>洞庭湖</w:t>
      </w:r>
      <w:r>
        <w:rPr>
          <w:sz w:val="24"/>
          <w:szCs w:val="24"/>
        </w:rPr>
        <w:t xml:space="preserve">     C.</w:t>
      </w:r>
      <w:r>
        <w:rPr>
          <w:rFonts w:hint="eastAsia"/>
          <w:sz w:val="24"/>
          <w:szCs w:val="24"/>
        </w:rPr>
        <w:t>鄱阳湖</w:t>
      </w:r>
      <w:r>
        <w:rPr>
          <w:sz w:val="24"/>
          <w:szCs w:val="24"/>
        </w:rPr>
        <w:t xml:space="preserve">      D.</w:t>
      </w:r>
      <w:r>
        <w:rPr>
          <w:rFonts w:hint="eastAsia"/>
          <w:sz w:val="24"/>
          <w:szCs w:val="24"/>
        </w:rPr>
        <w:t>太湖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二.非选择题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1．读下图完成下列问题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（1）图中反映了什么问题？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            </w:t>
      </w:r>
      <w:r>
        <w:rPr>
          <w:rFonts w:hint="eastAsia" w:ascii="宋体" w:hAnsi="宋体" w:cs="宋体"/>
          <w:color w:val="000000"/>
          <w:szCs w:val="24"/>
        </w:rPr>
        <w:t>请判断：此河最有可能是我国的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 </w:t>
      </w:r>
      <w:r>
        <w:rPr>
          <w:rFonts w:hint="eastAsia" w:ascii="宋体" w:hAnsi="宋体" w:cs="宋体"/>
          <w:color w:val="000000"/>
          <w:szCs w:val="24"/>
        </w:rPr>
        <w:t>河。</w:t>
      </w:r>
      <w:r>
        <w:rPr>
          <w:rFonts w:hint="eastAsia" w:ascii="宋体" w:hAnsi="宋体" w:cs="宋体"/>
          <w:color w:val="FFFFFF"/>
          <w:sz w:val="12"/>
          <w:szCs w:val="24"/>
          <w:lang w:val="en-US" w:eastAsia="zh-CN"/>
        </w:rPr>
        <w:t>21世纪教育网版权所有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（2）图中所示发生在</w:t>
      </w:r>
      <w:r>
        <w:rPr>
          <w:rFonts w:hint="eastAsia" w:ascii="宋体" w:hAnsi="宋体" w:cs="宋体"/>
          <w:i/>
          <w:color w:val="000000"/>
          <w:szCs w:val="24"/>
          <w:u w:val="single"/>
        </w:rPr>
        <w:t>         </w:t>
      </w:r>
      <w:r>
        <w:rPr>
          <w:rFonts w:hint="eastAsia" w:ascii="宋体" w:hAnsi="宋体" w:cs="宋体"/>
          <w:color w:val="000000"/>
          <w:szCs w:val="24"/>
        </w:rPr>
        <w:t>河段，主要流经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</w:t>
      </w:r>
      <w:r>
        <w:rPr>
          <w:rFonts w:hint="eastAsia" w:ascii="宋体" w:hAnsi="宋体" w:cs="宋体"/>
          <w:color w:val="000000"/>
          <w:szCs w:val="24"/>
        </w:rPr>
        <w:t>（地形区），河道变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</w:t>
      </w:r>
      <w:r>
        <w:rPr>
          <w:rFonts w:hint="eastAsia" w:ascii="宋体" w:hAnsi="宋体" w:cs="宋体"/>
          <w:color w:val="000000"/>
          <w:szCs w:val="24"/>
        </w:rPr>
        <w:t>，坡度变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</w:t>
      </w:r>
      <w:r>
        <w:rPr>
          <w:rFonts w:hint="eastAsia" w:ascii="宋体" w:hAnsi="宋体" w:cs="宋体"/>
          <w:color w:val="000000"/>
          <w:szCs w:val="24"/>
        </w:rPr>
        <w:t>，流速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</w:t>
      </w:r>
      <w:r>
        <w:rPr>
          <w:rFonts w:hint="eastAsia" w:ascii="宋体" w:hAnsi="宋体" w:cs="宋体"/>
          <w:color w:val="000000"/>
          <w:szCs w:val="24"/>
        </w:rPr>
        <w:t>，泥沙沉积，河床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   </w:t>
      </w:r>
      <w:r>
        <w:rPr>
          <w:rFonts w:hint="eastAsia" w:ascii="宋体" w:hAnsi="宋体" w:cs="宋体"/>
          <w:color w:val="000000"/>
          <w:szCs w:val="24"/>
        </w:rPr>
        <w:t>，形成“________________”。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widowControl/>
        <w:spacing w:line="324" w:lineRule="atLeast"/>
        <w:ind w:firstLine="42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（3）河床不断升高，河水只靠人工筑堤来约束，一遇暴雨，有________危险。</w:t>
      </w:r>
    </w:p>
    <w:p>
      <w:pPr>
        <w:widowControl/>
        <w:spacing w:line="324" w:lineRule="atLeast"/>
        <w:ind w:firstLine="42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24" w:lineRule="atLeast"/>
        <w:ind w:firstLine="42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（4）此问题的主要自然原因是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　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</w:rPr>
        <w:t>　　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                  　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。若要从根本上治理下游水患，必须在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　　　　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（上游、中游、下游）地区加强水土保持，对黄河进行综合整治。</w:t>
      </w:r>
      <w:r>
        <w:rPr>
          <w:rFonts w:hint="eastAsia" w:ascii="宋体" w:hAnsi="宋体" w:cs="宋体"/>
          <w:color w:val="FFFFFF"/>
          <w:kern w:val="0"/>
          <w:sz w:val="12"/>
          <w:szCs w:val="24"/>
          <w:lang w:val="en-US" w:eastAsia="zh-CN"/>
        </w:rPr>
        <w:t>21教育网</w:t>
      </w:r>
    </w:p>
    <w:p>
      <w:pPr>
        <w:widowControl/>
        <w:spacing w:line="324" w:lineRule="atLeast"/>
        <w:ind w:firstLine="42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24" w:lineRule="atLeast"/>
        <w:ind w:firstLine="420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instrText xml:space="preserve">INCLUDEPICTURE \d "http://www.pep.com.cn/czdl/jszx/tbjxzy/st/bs_1/dez/201311/W020131115337705955624.jpg" \* MERGEFORMATINET </w:instrTex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drawing>
          <wp:inline distT="0" distB="0" distL="114300" distR="114300">
            <wp:extent cx="4381500" cy="1295400"/>
            <wp:effectExtent l="0" t="0" r="0" b="0"/>
            <wp:docPr id="1" name="图片 1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fldChar w:fldCharType="end"/>
      </w:r>
    </w:p>
    <w:p>
      <w:pPr>
        <w:widowControl/>
        <w:spacing w:line="324" w:lineRule="atLeast"/>
        <w:ind w:firstLine="420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2．读黄河水系示意图，回答问题。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center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fldChar w:fldCharType="begin"/>
      </w:r>
      <w:r>
        <w:rPr>
          <w:rFonts w:hint="eastAsia" w:ascii="宋体" w:hAnsi="宋体" w:cs="宋体"/>
          <w:color w:val="000000"/>
          <w:szCs w:val="24"/>
        </w:rPr>
        <w:instrText xml:space="preserve">INCLUDEPICTURE \d "http://www.pep.com.cn/czdl/jszx/tbjxzy/st/bs_1/dez/201311/W020131115337705951510.gif" \* MERGEFORMATINET </w:instrText>
      </w:r>
      <w:r>
        <w:rPr>
          <w:rFonts w:hint="eastAsia" w:ascii="宋体" w:hAnsi="宋体" w:cs="宋体"/>
          <w:color w:val="000000"/>
          <w:szCs w:val="24"/>
        </w:rPr>
        <w:fldChar w:fldCharType="separate"/>
      </w:r>
      <w:r>
        <w:rPr>
          <w:rFonts w:hint="eastAsia" w:ascii="宋体" w:hAnsi="宋体" w:cs="宋体"/>
          <w:color w:val="000000"/>
          <w:szCs w:val="24"/>
        </w:rPr>
        <w:drawing>
          <wp:inline distT="0" distB="0" distL="114300" distR="114300">
            <wp:extent cx="4429125" cy="1981200"/>
            <wp:effectExtent l="0" t="0" r="9525" b="0"/>
            <wp:docPr id="2" name="图片 2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Cs w:val="24"/>
        </w:rPr>
        <w:fldChar w:fldCharType="end"/>
      </w:r>
      <w:bookmarkStart w:id="0" w:name="_GoBack"/>
      <w:bookmarkEnd w:id="0"/>
    </w:p>
    <w:p>
      <w:pPr>
        <w:pStyle w:val="4"/>
        <w:widowControl/>
        <w:spacing w:line="324" w:lineRule="atLeast"/>
        <w:ind w:right="15" w:firstLine="420"/>
        <w:jc w:val="center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center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黄河水体示意图</w:t>
      </w:r>
    </w:p>
    <w:p>
      <w:pPr>
        <w:pStyle w:val="4"/>
        <w:widowControl/>
        <w:spacing w:line="324" w:lineRule="atLeast"/>
        <w:ind w:right="15" w:firstLine="420"/>
        <w:jc w:val="center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（1）黄河发源于</w:t>
      </w:r>
      <w:r>
        <w:rPr>
          <w:rFonts w:hint="eastAsia" w:ascii="宋体" w:hAnsi="宋体" w:cs="宋体"/>
          <w:color w:val="000000"/>
          <w:szCs w:val="24"/>
          <w:u w:val="single"/>
        </w:rPr>
        <w:t>　           　　</w:t>
      </w:r>
      <w:r>
        <w:rPr>
          <w:rFonts w:hint="eastAsia" w:ascii="宋体" w:hAnsi="宋体" w:cs="宋体"/>
          <w:color w:val="000000"/>
          <w:szCs w:val="24"/>
        </w:rPr>
        <w:t>山北麓，注入</w:t>
      </w:r>
      <w:r>
        <w:rPr>
          <w:rFonts w:hint="eastAsia" w:ascii="宋体" w:hAnsi="宋体" w:cs="宋体"/>
          <w:color w:val="000000"/>
          <w:szCs w:val="24"/>
          <w:u w:val="single"/>
        </w:rPr>
        <w:t>　  　　</w:t>
      </w:r>
      <w:r>
        <w:rPr>
          <w:rFonts w:hint="eastAsia" w:ascii="宋体" w:hAnsi="宋体" w:cs="宋体"/>
          <w:color w:val="000000"/>
          <w:szCs w:val="24"/>
        </w:rPr>
        <w:t>海。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（2）黄河中游两条主要支流的名称：①</w:t>
      </w:r>
      <w:r>
        <w:rPr>
          <w:rFonts w:hint="eastAsia" w:ascii="宋体" w:hAnsi="宋体" w:cs="宋体"/>
          <w:color w:val="000000"/>
          <w:szCs w:val="24"/>
          <w:u w:val="single"/>
        </w:rPr>
        <w:t>    _____ </w:t>
      </w:r>
      <w:r>
        <w:rPr>
          <w:rFonts w:hint="eastAsia" w:ascii="宋体" w:hAnsi="宋体" w:cs="宋体"/>
          <w:color w:val="000000"/>
          <w:szCs w:val="24"/>
        </w:rPr>
        <w:t>，②</w:t>
      </w:r>
      <w:r>
        <w:rPr>
          <w:rFonts w:hint="eastAsia" w:ascii="宋体" w:hAnsi="宋体" w:cs="宋体"/>
          <w:color w:val="000000"/>
          <w:szCs w:val="24"/>
          <w:u w:val="single"/>
        </w:rPr>
        <w:t>   ___    </w:t>
      </w:r>
      <w:r>
        <w:rPr>
          <w:rFonts w:hint="eastAsia" w:ascii="宋体" w:hAnsi="宋体" w:cs="宋体"/>
          <w:color w:val="000000"/>
          <w:szCs w:val="24"/>
        </w:rPr>
        <w:t>。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（3）具有“塞上江南”美称的平原：③</w:t>
      </w:r>
      <w:r>
        <w:rPr>
          <w:rFonts w:hint="eastAsia" w:ascii="宋体" w:hAnsi="宋体" w:cs="宋体"/>
          <w:color w:val="000000"/>
          <w:szCs w:val="24"/>
          <w:u w:val="single"/>
        </w:rPr>
        <w:t>    ____ </w:t>
      </w:r>
      <w:r>
        <w:rPr>
          <w:rFonts w:hint="eastAsia" w:ascii="宋体" w:hAnsi="宋体" w:cs="宋体"/>
          <w:color w:val="000000"/>
          <w:szCs w:val="24"/>
        </w:rPr>
        <w:t>平原，④</w:t>
      </w:r>
      <w:r>
        <w:rPr>
          <w:rFonts w:hint="eastAsia" w:ascii="宋体" w:hAnsi="宋体" w:cs="宋体"/>
          <w:color w:val="000000"/>
          <w:szCs w:val="24"/>
          <w:u w:val="single"/>
        </w:rPr>
        <w:t>  _____    </w:t>
      </w:r>
      <w:r>
        <w:rPr>
          <w:rFonts w:hint="eastAsia" w:ascii="宋体" w:hAnsi="宋体" w:cs="宋体"/>
          <w:color w:val="000000"/>
          <w:szCs w:val="24"/>
        </w:rPr>
        <w:t>平原。</w:t>
      </w:r>
    </w:p>
    <w:p>
      <w:pPr>
        <w:pStyle w:val="4"/>
        <w:widowControl/>
        <w:spacing w:line="324" w:lineRule="atLeast"/>
        <w:ind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（4）黄河流经黄土高原时，产生</w:t>
      </w:r>
      <w:r>
        <w:rPr>
          <w:rFonts w:hint="eastAsia" w:ascii="宋体" w:hAnsi="宋体" w:cs="宋体"/>
          <w:color w:val="000000"/>
          <w:szCs w:val="24"/>
          <w:u w:val="none"/>
        </w:rPr>
        <w:t>严重的水土流</w:t>
      </w:r>
      <w:r>
        <w:rPr>
          <w:rFonts w:hint="eastAsia" w:ascii="宋体" w:hAnsi="宋体" w:cs="宋体"/>
          <w:color w:val="000000"/>
          <w:szCs w:val="24"/>
        </w:rPr>
        <w:t>失，请从降水季节分配、黄土高原地形特征、地表植被、土质等状况，分析主要原因</w:t>
      </w:r>
      <w:r>
        <w:rPr>
          <w:rFonts w:hint="eastAsia" w:ascii="宋体" w:hAnsi="宋体" w:cs="宋体"/>
          <w:color w:val="000000"/>
          <w:szCs w:val="24"/>
          <w:u w:val="single"/>
        </w:rPr>
        <w:t>     __  ________</w:t>
      </w:r>
      <w:r>
        <w:rPr>
          <w:rFonts w:hint="eastAsia" w:ascii="宋体" w:hAnsi="宋体" w:cs="宋体"/>
          <w:color w:val="000000"/>
          <w:szCs w:val="24"/>
        </w:rPr>
        <w:t>、</w:t>
      </w:r>
      <w:r>
        <w:rPr>
          <w:rFonts w:hint="eastAsia" w:ascii="宋体" w:hAnsi="宋体" w:cs="宋体"/>
          <w:color w:val="000000"/>
          <w:szCs w:val="24"/>
          <w:u w:val="single"/>
        </w:rPr>
        <w:t>___________</w:t>
      </w:r>
      <w:r>
        <w:rPr>
          <w:rFonts w:hint="eastAsia" w:ascii="宋体" w:hAnsi="宋体" w:cs="宋体"/>
          <w:color w:val="000000"/>
          <w:szCs w:val="24"/>
        </w:rPr>
        <w:t>、</w:t>
      </w:r>
      <w:r>
        <w:rPr>
          <w:rFonts w:hint="eastAsia" w:ascii="宋体" w:hAnsi="宋体" w:cs="宋体"/>
          <w:color w:val="000000"/>
          <w:szCs w:val="24"/>
          <w:u w:val="single"/>
        </w:rPr>
        <w:t>_____________</w:t>
      </w:r>
      <w:r>
        <w:rPr>
          <w:rFonts w:hint="eastAsia" w:ascii="宋体" w:hAnsi="宋体" w:cs="宋体"/>
          <w:color w:val="000000"/>
          <w:szCs w:val="24"/>
        </w:rPr>
        <w:t>、</w:t>
      </w:r>
      <w:r>
        <w:rPr>
          <w:rFonts w:hint="eastAsia" w:ascii="宋体" w:hAnsi="宋体" w:cs="宋体"/>
          <w:color w:val="000000"/>
          <w:szCs w:val="24"/>
          <w:u w:val="single"/>
        </w:rPr>
        <w:t>         __    _____</w:t>
      </w:r>
      <w:r>
        <w:rPr>
          <w:rFonts w:hint="eastAsia" w:ascii="宋体" w:hAnsi="宋体" w:cs="宋体"/>
          <w:color w:val="000000"/>
          <w:szCs w:val="24"/>
        </w:rPr>
        <w:t>、____________</w:t>
      </w:r>
      <w:r>
        <w:rPr>
          <w:rFonts w:hint="eastAsia" w:ascii="宋体" w:hAnsi="宋体" w:cs="宋体"/>
          <w:color w:val="000000"/>
          <w:szCs w:val="24"/>
          <w:u w:val="single"/>
        </w:rPr>
        <w:t> </w:t>
      </w:r>
      <w:r>
        <w:rPr>
          <w:rFonts w:hint="eastAsia" w:ascii="宋体" w:hAnsi="宋体" w:cs="宋体"/>
          <w:color w:val="000000"/>
          <w:szCs w:val="24"/>
        </w:rPr>
        <w:t>，并把黄土高原的名称填写到图中相应位置。</w:t>
      </w:r>
      <w:r>
        <w:rPr>
          <w:rFonts w:hint="eastAsia" w:ascii="宋体" w:hAnsi="宋体" w:cs="宋体"/>
          <w:color w:val="FFFFFF"/>
          <w:sz w:val="12"/>
          <w:szCs w:val="24"/>
          <w:lang w:val="en-US" w:eastAsia="zh-CN"/>
        </w:rPr>
        <w:t>21cnjy.com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（5）黄河中游⑤是___________，它是集减淤、防洪、防凌、供水灌溉、发电等为一体的大型综合性水利工程。</w:t>
      </w:r>
      <w:r>
        <w:rPr>
          <w:rFonts w:hint="eastAsia" w:ascii="宋体" w:hAnsi="宋体" w:cs="宋体"/>
          <w:color w:val="FFFFFF"/>
          <w:sz w:val="12"/>
          <w:szCs w:val="24"/>
          <w:lang w:val="en-US" w:eastAsia="zh-CN"/>
        </w:rPr>
        <w:t>21·cn·jy·com</w:t>
      </w:r>
    </w:p>
    <w:p>
      <w:pPr>
        <w:pStyle w:val="4"/>
        <w:widowControl/>
        <w:spacing w:line="324" w:lineRule="atLeast"/>
        <w:ind w:left="15" w:right="15" w:firstLine="420"/>
        <w:jc w:val="left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 </w:t>
      </w:r>
    </w:p>
    <w:p>
      <w:pPr>
        <w:rPr>
          <w:sz w:val="24"/>
          <w:szCs w:val="24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312" w:footer="8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136" type="#_x0000_t136" style="position:absolute;left:0pt;height:54pt;width:378pt;mso-position-horizontal:center;mso-position-horizontal-relative:margin;mso-position-vertical:center;mso-position-vertical-relative:margin;rotation:20643840f;z-index:-251655168;mso-width-relative:page;mso-height-relative:page;" fillcolor="#CC99FF" filled="t" stroked="f" coordsize="21600,21600" o:allowincell="f" adj="10800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www.21cnjy.com" style="font-family:楷体_GB2312;font-size:54pt;v-text-align:center;"/>
        </v:shape>
      </w:pict>
    </w:r>
    <w:r>
      <w:pict>
        <v:shape id="PowerPlusWaterMarkObject2" o:spid="_x0000_s2052" o:spt="136" type="#_x0000_t136" style="position:absolute;left:0pt;height:73.15pt;width:512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 adj="10800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www.21cnjy.com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136" type="#_x0000_t136" style="position:absolute;left:0pt;height:54pt;width:378pt;mso-position-horizontal:center;mso-position-horizontal-relative:margin;mso-position-vertical:center;mso-position-vertical-relative:margin;rotation:20643840f;z-index:-251656192;mso-width-relative:page;mso-height-relative:page;" fillcolor="#CC99FF" filled="t" stroked="f" coordsize="21600,21600" o:allowincell="f" adj="10800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www.21cnjy.com" style="font-family:楷体_GB2312;font-size:54pt;v-text-align:center;"/>
        </v:shape>
      </w:pict>
    </w:r>
    <w:r>
      <w:pict>
        <v:shape id="PowerPlusWaterMarkObject1" o:spid="_x0000_s2050" o:spt="136" type="#_x0000_t136" style="position:absolute;left:0pt;height:73.15pt;width:512.2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 adj="10800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www.21cnjy.com" style="font-family:宋体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12584"/>
    <w:rsid w:val="78D03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2017-11-16T13:52:13Z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