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《四大地理区域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练习</w:t>
      </w:r>
    </w:p>
    <w:p>
      <w:pPr>
        <w:spacing w:line="360" w:lineRule="auto"/>
        <w:ind w:firstLine="2640" w:firstLineChars="1100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一、巩固基础：据图完成下列各题</w:t>
      </w:r>
    </w:p>
    <w:p>
      <w:pPr>
        <w:spacing w:line="360" w:lineRule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38100</wp:posOffset>
            </wp:positionV>
            <wp:extent cx="3114675" cy="2484120"/>
            <wp:effectExtent l="0" t="0" r="9525" b="1143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u w:val="none"/>
          <w:lang w:val="en-US" w:eastAsia="zh-CN"/>
        </w:rPr>
        <w:t>1.请在图中字母附近写地理区域名称。</w:t>
      </w:r>
    </w:p>
    <w:p>
      <w:pPr>
        <w:spacing w:line="360" w:lineRule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2.请在数字序号附近写山脉或河流名称。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3.单选题：请把正确答案写在括号里。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（1）四大地理区域中，地势最高的是（    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A.A地区        B.B地区        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C.C地区        D.D地区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（2）四大地理区域中，荒漠广布的是（    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A.A地区        B.B地区       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C.C地区        D.D地区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（3）划分C地区和D地区的主导因素是（    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A.地形       B.气候        C.气温       D.降水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（4）划分C地区和B地区的主导因素是（    ）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A.气候       B.降水        C.气温       D.地形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（5）位于A地区与其他区域分界线上的山脉是（    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A.祁连山     B.大兴安岭    C.南岭       D.天山</w:t>
      </w:r>
    </w:p>
    <w:p>
      <w:pPr>
        <w:spacing w:line="360" w:lineRule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172720</wp:posOffset>
            </wp:positionV>
            <wp:extent cx="3857625" cy="2433955"/>
            <wp:effectExtent l="0" t="0" r="9525" b="444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u w:val="none"/>
          <w:lang w:val="en-US" w:eastAsia="zh-CN"/>
        </w:rPr>
        <w:t>、综合运用：据图完成下列各题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1.读甲、丙两地气候资料，分析甲地和丙地的降水差异及形成原因。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2.读甲地和乙地的气候资料，分析甲地和乙地共同的气候特点，并说说这样的气候特点对两地种植业发展的有利影响。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sectPr>
      <w:pgSz w:w="11906" w:h="16838"/>
      <w:pgMar w:top="1134" w:right="1236" w:bottom="1134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WNiNmU3ZjE5NTFiYjMyNjM3YzgyMmU4YmJkOGMifQ=="/>
  </w:docVars>
  <w:rsids>
    <w:rsidRoot w:val="00000000"/>
    <w:rsid w:val="2EC769A9"/>
    <w:rsid w:val="746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305</Characters>
  <Lines>0</Lines>
  <Paragraphs>0</Paragraphs>
  <TotalTime>6</TotalTime>
  <ScaleCrop>false</ScaleCrop>
  <LinksUpToDate>false</LinksUpToDate>
  <CharactersWithSpaces>455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2022-12-30T03:33:50Z</dcterms:created>
  <dc:creator>Administrator</dc:creator>
  <cp:lastModifiedBy>容易记的名字</cp:lastModifiedBy>
  <dcterms:modified xsi:type="dcterms:W3CDTF">2022-12-30T04:30:11Z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7F119089039D42858160958F242D1A83</vt:lpwstr>
  </property>
</Properties>
</file>