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中班科学——</w:t>
      </w:r>
    </w:p>
    <w:p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光与影的秘密</w:t>
      </w:r>
    </w:p>
    <w:p>
      <w:pPr>
        <w:pStyle w:val="8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新津区第一幼儿园月花分园  陈亚其</w:t>
      </w: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一、设计思路</w:t>
      </w:r>
    </w:p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在有光的地方，总有</w:t>
      </w:r>
      <w:r>
        <w:rPr>
          <w:rFonts w:hint="default" w:ascii="Times New Roman" w:hAnsi="Times New Roman" w:cs="Times New Roman"/>
        </w:rPr>
        <w:t>一个黑黑的好朋友和孩子在</w:t>
      </w:r>
      <w:r>
        <w:rPr>
          <w:rFonts w:hint="default" w:ascii="Times New Roman" w:hAnsi="Times New Roman" w:cs="Times New Roman"/>
          <w:lang w:eastAsia="zh-CN"/>
        </w:rPr>
        <w:t>一</w:t>
      </w:r>
      <w:r>
        <w:rPr>
          <w:rFonts w:hint="default" w:ascii="Times New Roman" w:hAnsi="Times New Roman" w:cs="Times New Roman"/>
        </w:rPr>
        <w:t>起调皮地做游戏。它时而长时而短时而粗时而细。它就是孩子们在生活中时不时遇见的陌生而又熟悉的朋友</w:t>
      </w: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default" w:ascii="Times New Roman" w:hAnsi="Times New Roman" w:cs="Times New Roman"/>
        </w:rPr>
        <w:t>影子。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影子变化多端、神秘莫测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总能激起孩子们无穷的探究兴趣。影子到底是什么</w:t>
      </w:r>
      <w:r>
        <w:rPr>
          <w:rFonts w:hint="default" w:ascii="Times New Roman" w:hAnsi="Times New Roman" w:cs="Times New Roman"/>
          <w:lang w:eastAsia="zh-CN"/>
        </w:rPr>
        <w:t>？</w:t>
      </w:r>
      <w:r>
        <w:rPr>
          <w:rFonts w:hint="default" w:ascii="Times New Roman" w:hAnsi="Times New Roman" w:cs="Times New Roman"/>
        </w:rPr>
        <w:t>影子怎么会变变变呢</w:t>
      </w:r>
      <w:r>
        <w:rPr>
          <w:rFonts w:hint="default" w:ascii="Times New Roman" w:hAnsi="Times New Roman" w:cs="Times New Roman"/>
          <w:lang w:eastAsia="zh-CN"/>
        </w:rPr>
        <w:t>？</w:t>
      </w:r>
      <w:r>
        <w:rPr>
          <w:rFonts w:hint="default" w:ascii="Times New Roman" w:hAnsi="Times New Roman" w:cs="Times New Roman"/>
        </w:rPr>
        <w:t>为什么影子有时候很大，有时候又很小</w:t>
      </w:r>
      <w:r>
        <w:rPr>
          <w:rFonts w:hint="default" w:ascii="Times New Roman" w:hAnsi="Times New Roman" w:cs="Times New Roman"/>
          <w:lang w:eastAsia="zh-CN"/>
        </w:rPr>
        <w:t>？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中班幼儿以具体形象思维为主，他们总是不停地看、听、摸、动，见到了新奇的东西，总爱身手去拿、去摸，还会放在嘴里尝尝，或者放在耳边听听，他们会积极地运用感官去探索、去了解新鲜事物。还常常喜欢寻根刨底，不但要知道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  <w:lang w:eastAsia="zh-CN"/>
        </w:rPr>
        <w:t>是什么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  <w:lang w:eastAsia="zh-CN"/>
        </w:rPr>
        <w:t>而且还要探究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  <w:lang w:eastAsia="zh-CN"/>
        </w:rPr>
        <w:t>为什么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他们</w:t>
      </w:r>
      <w:r>
        <w:rPr>
          <w:rFonts w:hint="default" w:ascii="Times New Roman" w:hAnsi="Times New Roman" w:cs="Times New Roman"/>
          <w:lang w:eastAsia="zh-CN"/>
        </w:rPr>
        <w:t>难以分清假想和现实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eastAsia="zh-CN"/>
        </w:rPr>
        <w:t>他们常常会把看到的内容融入自己的想象，同时，</w:t>
      </w:r>
      <w:r>
        <w:rPr>
          <w:rFonts w:hint="default" w:ascii="Times New Roman" w:hAnsi="Times New Roman" w:cs="Times New Roman"/>
          <w:lang w:val="en-US" w:eastAsia="zh-CN"/>
        </w:rPr>
        <w:t>4-5</w:t>
      </w:r>
      <w:r>
        <w:rPr>
          <w:rFonts w:hint="default" w:ascii="Times New Roman" w:hAnsi="Times New Roman" w:cs="Times New Roman"/>
          <w:lang w:eastAsia="zh-CN"/>
        </w:rPr>
        <w:t>岁的幼儿在活动中的自主性与主动性有了进一步的发展，他们能够提出自己的活动想法，有主动参与活动的热情与能力。在科学活动的探究中，幼儿对于科学实验的探索更为感兴趣，并且可以与同伴和老师进行交流探索，积极主动的投入科学学习中去。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本活动以</w:t>
      </w:r>
      <w:r>
        <w:rPr>
          <w:rFonts w:hint="default" w:ascii="Times New Roman" w:hAnsi="Times New Roman" w:cs="Times New Roman"/>
          <w:lang w:val="en-US" w:eastAsia="zh-CN"/>
        </w:rPr>
        <w:t>图片导入</w:t>
      </w:r>
      <w:r>
        <w:rPr>
          <w:rFonts w:hint="default" w:ascii="Times New Roman" w:hAnsi="Times New Roman" w:cs="Times New Roman"/>
          <w:lang w:eastAsia="zh-CN"/>
        </w:rPr>
        <w:t>，唤起幼儿关于影子的经验，采用边欣赏图片以及动手实验的方式，</w:t>
      </w:r>
      <w:r>
        <w:rPr>
          <w:rFonts w:hint="default" w:ascii="Times New Roman" w:hAnsi="Times New Roman" w:cs="Times New Roman"/>
          <w:lang w:val="en-US" w:eastAsia="zh-CN"/>
        </w:rPr>
        <w:t>帮助</w:t>
      </w:r>
      <w:r>
        <w:rPr>
          <w:rFonts w:hint="default" w:ascii="Times New Roman" w:hAnsi="Times New Roman" w:cs="Times New Roman"/>
          <w:lang w:eastAsia="zh-CN"/>
        </w:rPr>
        <w:t>幼儿梳理“影子的产生要有光”的这一抽象的科学道理，也便于幼儿在活动中亲身探究，自主构建并不断拓展关于</w:t>
      </w:r>
      <w:r>
        <w:rPr>
          <w:rFonts w:hint="eastAsia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  <w:lang w:eastAsia="zh-CN"/>
        </w:rPr>
        <w:t>光和影</w:t>
      </w:r>
      <w:r>
        <w:rPr>
          <w:rFonts w:hint="eastAsia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  <w:lang w:eastAsia="zh-CN"/>
        </w:rPr>
        <w:t>的经验。让孩子通过材料的操作，直观形象地观察到自己的操作结果，从而积累起有关光与影的经验。</w:t>
      </w:r>
    </w:p>
    <w:p>
      <w:pPr>
        <w:pStyle w:val="3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二、活动目标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1.理解光和影子的关系，乐于探究光与影子。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2.知道不同方向、远近的光源所呈现的影子的变化。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3.激发幼儿的兴趣，乐意尝试探索各种光影。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重难点：了解光与影的关系，探究影子的特点。</w:t>
      </w:r>
    </w:p>
    <w:p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三、活动准备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PPT</w:t>
      </w:r>
      <w:r>
        <w:rPr>
          <w:rFonts w:hint="default" w:ascii="Times New Roman" w:hAnsi="Times New Roman" w:cs="Times New Roman"/>
          <w:lang w:val="en-US" w:eastAsia="zh-CN"/>
        </w:rPr>
        <w:t>、手电筒、长方形积木、圆形积木、记录卡</w:t>
      </w:r>
    </w:p>
    <w:p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四、活动过程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（一）图片导入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1.出示有光和影明显的图片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提问：仔细观察，图片上面有什么呢？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2.教师：你知道生活中还有哪里能看到影子？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出示PPT2，生活中有影子的地方图片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3.影子怎么来的？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教师：你知道影子是怎么来的吗？什么东西可以发出光？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小结：原来有光才会产生影子。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（二）影子的变化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1.探索影子长短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教师：你能试试用怎样用手电筒让长条积木的影子变得更长或者更短吗？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教师：你可以将你探索的结果记录在记录表上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教师：你是怎样让影子变长的？你是怎样让影子变短的？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小结：手电筒在左边，积木的影子很长；手电筒在左上方，积木的影子相对变短；手电筒在正上方，积木的影子会变得更短。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2.探索影子大小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教师：你能试试怎样用圆形积木和手电筒让影子变得更大、更小吗？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教师：你是怎么做的呢？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小结：手电筒离远物体影子变小；手电筒靠近物体影子变大。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3.出示PPT积木与影子图片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教师：你知道这个影子是从哪儿照出来的吗？请你动手试试吧。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（三）影子</w:t>
      </w:r>
      <w:bookmarkStart w:id="0" w:name="_GoBack"/>
      <w:bookmarkEnd w:id="0"/>
      <w:r>
        <w:rPr>
          <w:rFonts w:hint="default"/>
          <w:lang w:val="en-US" w:eastAsia="zh-CN"/>
        </w:rPr>
        <w:t>的用途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出示日晷、遮阳伞图片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教师：光从不同的地方照下来，影子也会发生不同的变化。生活中我们也有很多用到影子的地方。在以前没有钟表的时候，我们可以用日晷计量时间；在天气热的时候我们可以打遮阳伞乘凉。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DEwOGNjYjhkNmQyODRjZmM0NWRjNDZkM2VkYTkifQ=="/>
  </w:docVars>
  <w:rsids>
    <w:rsidRoot w:val="06A91238"/>
    <w:rsid w:val="06A91238"/>
    <w:rsid w:val="15CD6F68"/>
    <w:rsid w:val="1FD11CA4"/>
    <w:rsid w:val="232A5473"/>
    <w:rsid w:val="237B5218"/>
    <w:rsid w:val="297C74EB"/>
    <w:rsid w:val="30133E24"/>
    <w:rsid w:val="303161AC"/>
    <w:rsid w:val="309F1474"/>
    <w:rsid w:val="46F452A2"/>
    <w:rsid w:val="4E493F23"/>
    <w:rsid w:val="4F7C25DF"/>
    <w:rsid w:val="540D6C26"/>
    <w:rsid w:val="54465A2A"/>
    <w:rsid w:val="58704946"/>
    <w:rsid w:val="5CF10E39"/>
    <w:rsid w:val="71B638CA"/>
    <w:rsid w:val="78B56B06"/>
    <w:rsid w:val="7AD0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/>
      <w:kern w:val="44"/>
      <w:sz w:val="44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3"/>
    </w:pPr>
    <w:rPr>
      <w:rFonts w:ascii="Arial" w:hAnsi="Arial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qFormat/>
    <w:uiPriority w:val="0"/>
    <w:pPr>
      <w:jc w:val="center"/>
    </w:pPr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1197</Characters>
  <Lines>0</Lines>
  <Paragraphs>0</Paragraphs>
  <TotalTime>7</TotalTime>
  <ScaleCrop>false</ScaleCrop>
  <LinksUpToDate>false</LinksUpToDate>
  <CharactersWithSpaces>1199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2022-11-26T02:22:00Z</dcterms:created>
  <dc:creator>Fernweh</dc:creator>
  <cp:lastModifiedBy>Fernweh</cp:lastModifiedBy>
  <dcterms:modified xsi:type="dcterms:W3CDTF">2022-11-30T10:16:43Z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3111B2F66A3E47E7800D80B03C6A0830</vt:lpwstr>
  </property>
</Properties>
</file>