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numPr>
          <w:ilvl w:val="0"/>
          <w:numId w:val="0"/>
        </w:numPr>
        <w:tabs>
          <w:tab w:val="left" w:pos="3402"/>
        </w:tabs>
        <w:snapToGrid w:val="0"/>
        <w:spacing w:line="336" w:lineRule="auto"/>
        <w:jc w:val="center"/>
        <w:rPr>
          <w:rFonts w:hint="default" w:ascii="Times New Roman" w:hAnsi="Times New Roman" w:eastAsia="黑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bCs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11785600</wp:posOffset>
            </wp:positionH>
            <wp:positionV relativeFrom="topMargin">
              <wp:posOffset>12598400</wp:posOffset>
            </wp:positionV>
            <wp:extent cx="368300" cy="266700"/>
            <wp:effectExtent l="0" t="0" r="12700" b="762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黑体" w:cs="Times New Roman"/>
          <w:b/>
          <w:bCs/>
          <w:sz w:val="24"/>
          <w:szCs w:val="24"/>
        </w:rPr>
        <w:t>与量有关的离子方程式的书写</w:t>
      </w:r>
      <w:r>
        <w:rPr>
          <w:rFonts w:hint="eastAsia" w:ascii="Times New Roman" w:hAnsi="Times New Roman" w:eastAsia="黑体" w:cs="Times New Roman"/>
          <w:b/>
          <w:bCs/>
          <w:sz w:val="24"/>
          <w:szCs w:val="24"/>
          <w:lang w:val="en-US" w:eastAsia="zh-CN"/>
        </w:rPr>
        <w:t>练习题</w:t>
      </w:r>
    </w:p>
    <w:p>
      <w:pPr>
        <w:pStyle w:val="10"/>
        <w:tabs>
          <w:tab w:val="left" w:pos="3402"/>
        </w:tabs>
        <w:snapToGrid w:val="0"/>
        <w:spacing w:line="336" w:lineRule="auto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cs="Times New Roman"/>
          <w:b/>
          <w:bCs/>
          <w:sz w:val="24"/>
          <w:szCs w:val="24"/>
        </w:rPr>
        <w:t>、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写出下面反应中的离子方程式。</w:t>
      </w:r>
    </w:p>
    <w:p>
      <w:pPr>
        <w:widowControl/>
        <w:wordWrap w:val="0"/>
        <w:adjustRightInd w:val="0"/>
        <w:snapToGrid w:val="0"/>
        <w:spacing w:line="288" w:lineRule="auto"/>
        <w:ind w:right="225"/>
        <w:jc w:val="left"/>
        <w:rPr>
          <w:rFonts w:eastAsia="楷体"/>
          <w:b/>
          <w:bCs/>
          <w:kern w:val="0"/>
          <w:szCs w:val="21"/>
        </w:rPr>
      </w:pPr>
      <w:r>
        <w:rPr>
          <w:rFonts w:hint="eastAsia" w:eastAsia="楷体"/>
          <w:b/>
          <w:bCs/>
          <w:kern w:val="0"/>
          <w:szCs w:val="21"/>
          <w:lang w:eastAsia="zh-CN"/>
        </w:rPr>
        <w:t>（</w:t>
      </w:r>
      <w:r>
        <w:rPr>
          <w:rFonts w:hint="eastAsia" w:eastAsia="楷体"/>
          <w:b/>
          <w:bCs/>
          <w:kern w:val="0"/>
          <w:szCs w:val="21"/>
          <w:lang w:val="en-US" w:eastAsia="zh-CN"/>
        </w:rPr>
        <w:t>1）</w:t>
      </w:r>
      <w:r>
        <w:rPr>
          <w:rFonts w:eastAsia="楷体"/>
          <w:b/>
          <w:bCs/>
          <w:kern w:val="0"/>
          <w:szCs w:val="21"/>
        </w:rPr>
        <w:t>氢氧化钡溶液中滴入碳酸氢钠溶液(少量、过量)</w:t>
      </w:r>
    </w:p>
    <w:tbl>
      <w:tblPr>
        <w:tblStyle w:val="13"/>
        <w:tblW w:w="85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8553" w:type="dxa"/>
            <w:shd w:val="clear" w:color="auto" w:fill="auto"/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288" w:lineRule="auto"/>
              <w:jc w:val="left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eastAsia="楷体"/>
                <w:kern w:val="0"/>
                <w:szCs w:val="21"/>
              </w:rPr>
              <w:t>NaHCO</w:t>
            </w:r>
            <w:r>
              <w:rPr>
                <w:rFonts w:eastAsia="楷体"/>
                <w:kern w:val="0"/>
                <w:szCs w:val="21"/>
                <w:vertAlign w:val="subscript"/>
              </w:rPr>
              <w:t>3</w:t>
            </w:r>
            <w:r>
              <w:rPr>
                <w:kern w:val="0"/>
                <w:szCs w:val="21"/>
              </w:rPr>
              <w:t>少量：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3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288" w:lineRule="auto"/>
              <w:jc w:val="left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eastAsia="楷体"/>
                <w:kern w:val="0"/>
                <w:szCs w:val="21"/>
              </w:rPr>
              <w:t>NaHCO</w:t>
            </w:r>
            <w:r>
              <w:rPr>
                <w:rFonts w:eastAsia="楷体"/>
                <w:kern w:val="0"/>
                <w:szCs w:val="21"/>
                <w:vertAlign w:val="subscript"/>
              </w:rPr>
              <w:t>3</w:t>
            </w:r>
            <w:r>
              <w:rPr>
                <w:kern w:val="0"/>
                <w:szCs w:val="21"/>
              </w:rPr>
              <w:t>过量：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 xml:space="preserve"> </w:t>
            </w:r>
          </w:p>
        </w:tc>
      </w:tr>
    </w:tbl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288" w:lineRule="auto"/>
        <w:jc w:val="left"/>
        <w:rPr>
          <w:rFonts w:eastAsia="楷体"/>
          <w:b/>
          <w:bCs/>
          <w:kern w:val="0"/>
          <w:szCs w:val="21"/>
        </w:rPr>
      </w:pPr>
      <w:r>
        <w:rPr>
          <w:rFonts w:hint="eastAsia" w:eastAsia="楷体"/>
          <w:b/>
          <w:bCs/>
          <w:kern w:val="0"/>
          <w:szCs w:val="21"/>
          <w:lang w:eastAsia="zh-CN"/>
        </w:rPr>
        <w:t>（</w:t>
      </w:r>
      <w:r>
        <w:rPr>
          <w:rFonts w:hint="eastAsia" w:eastAsia="楷体"/>
          <w:b/>
          <w:bCs/>
          <w:kern w:val="0"/>
          <w:szCs w:val="21"/>
          <w:lang w:val="en-US" w:eastAsia="zh-CN"/>
        </w:rPr>
        <w:t>2）</w:t>
      </w:r>
      <w:r>
        <w:rPr>
          <w:rFonts w:eastAsia="楷体"/>
          <w:b/>
          <w:bCs/>
          <w:kern w:val="0"/>
          <w:szCs w:val="21"/>
        </w:rPr>
        <w:t>碳酸氢钡[Ba(HCO</w:t>
      </w:r>
      <w:r>
        <w:rPr>
          <w:rFonts w:eastAsia="楷体"/>
          <w:b/>
          <w:bCs/>
          <w:kern w:val="0"/>
          <w:szCs w:val="21"/>
          <w:vertAlign w:val="subscript"/>
        </w:rPr>
        <w:t>3</w:t>
      </w:r>
      <w:r>
        <w:rPr>
          <w:rFonts w:eastAsia="楷体"/>
          <w:b/>
          <w:bCs/>
          <w:kern w:val="0"/>
          <w:szCs w:val="21"/>
        </w:rPr>
        <w:t>)</w:t>
      </w:r>
      <w:r>
        <w:rPr>
          <w:rFonts w:eastAsia="楷体"/>
          <w:b/>
          <w:bCs/>
          <w:kern w:val="0"/>
          <w:szCs w:val="21"/>
          <w:vertAlign w:val="subscript"/>
        </w:rPr>
        <w:t>2</w:t>
      </w:r>
      <w:r>
        <w:rPr>
          <w:rFonts w:eastAsia="楷体"/>
          <w:b/>
          <w:bCs/>
          <w:kern w:val="0"/>
          <w:szCs w:val="21"/>
        </w:rPr>
        <w:t>]溶液与NaOH溶液反应(少量、过量)</w:t>
      </w:r>
    </w:p>
    <w:tbl>
      <w:tblPr>
        <w:tblStyle w:val="13"/>
        <w:tblW w:w="85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3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288" w:lineRule="auto"/>
              <w:jc w:val="left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kern w:val="0"/>
                <w:szCs w:val="21"/>
              </w:rPr>
              <w:t>NaOH少量：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3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288" w:lineRule="auto"/>
              <w:jc w:val="left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kern w:val="0"/>
                <w:szCs w:val="21"/>
              </w:rPr>
              <w:t>NaOH过量：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 xml:space="preserve"> </w:t>
            </w:r>
          </w:p>
        </w:tc>
      </w:tr>
    </w:tbl>
    <w:p>
      <w:pPr>
        <w:widowControl/>
        <w:wordWrap w:val="0"/>
        <w:adjustRightInd w:val="0"/>
        <w:snapToGrid w:val="0"/>
        <w:spacing w:line="288" w:lineRule="auto"/>
        <w:ind w:right="225"/>
        <w:jc w:val="left"/>
        <w:rPr>
          <w:rFonts w:eastAsia="楷体"/>
          <w:b/>
          <w:bCs/>
          <w:kern w:val="0"/>
          <w:szCs w:val="21"/>
        </w:rPr>
      </w:pPr>
      <w:r>
        <w:rPr>
          <w:rFonts w:hint="eastAsia" w:eastAsia="楷体"/>
          <w:b/>
          <w:bCs/>
          <w:kern w:val="0"/>
          <w:szCs w:val="21"/>
          <w:lang w:eastAsia="zh-CN"/>
        </w:rPr>
        <w:t>（</w:t>
      </w:r>
      <w:r>
        <w:rPr>
          <w:rFonts w:hint="eastAsia" w:eastAsia="楷体"/>
          <w:b/>
          <w:bCs/>
          <w:kern w:val="0"/>
          <w:szCs w:val="21"/>
          <w:lang w:val="en-US" w:eastAsia="zh-CN"/>
        </w:rPr>
        <w:t>3）</w:t>
      </w:r>
      <w:r>
        <w:rPr>
          <w:rFonts w:eastAsia="楷体"/>
          <w:b/>
          <w:bCs/>
          <w:kern w:val="0"/>
          <w:szCs w:val="21"/>
        </w:rPr>
        <w:t>Ba(HCO</w:t>
      </w:r>
      <w:r>
        <w:rPr>
          <w:rFonts w:eastAsia="楷体"/>
          <w:b/>
          <w:bCs/>
          <w:kern w:val="0"/>
          <w:szCs w:val="21"/>
          <w:vertAlign w:val="subscript"/>
        </w:rPr>
        <w:t>3</w:t>
      </w:r>
      <w:r>
        <w:rPr>
          <w:rFonts w:eastAsia="楷体"/>
          <w:b/>
          <w:bCs/>
          <w:kern w:val="0"/>
          <w:szCs w:val="21"/>
        </w:rPr>
        <w:t>)</w:t>
      </w:r>
      <w:r>
        <w:rPr>
          <w:rFonts w:eastAsia="楷体"/>
          <w:b/>
          <w:bCs/>
          <w:kern w:val="0"/>
          <w:szCs w:val="21"/>
          <w:vertAlign w:val="subscript"/>
        </w:rPr>
        <w:t>2</w:t>
      </w:r>
      <w:r>
        <w:rPr>
          <w:rFonts w:eastAsia="楷体"/>
          <w:b/>
          <w:bCs/>
          <w:kern w:val="0"/>
          <w:szCs w:val="21"/>
        </w:rPr>
        <w:t>溶液中滴入NaHSO</w:t>
      </w:r>
      <w:r>
        <w:rPr>
          <w:rFonts w:eastAsia="楷体"/>
          <w:b/>
          <w:bCs/>
          <w:kern w:val="0"/>
          <w:szCs w:val="21"/>
          <w:vertAlign w:val="subscript"/>
        </w:rPr>
        <w:t>4</w:t>
      </w:r>
      <w:r>
        <w:rPr>
          <w:rFonts w:eastAsia="楷体"/>
          <w:b/>
          <w:bCs/>
          <w:kern w:val="0"/>
          <w:szCs w:val="21"/>
        </w:rPr>
        <w:t>溶液(少量、过量)</w:t>
      </w:r>
    </w:p>
    <w:tbl>
      <w:tblPr>
        <w:tblStyle w:val="13"/>
        <w:tblW w:w="85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3" w:type="dxa"/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ind w:right="225" w:rightChars="0"/>
              <w:jc w:val="left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eastAsia="楷体"/>
                <w:kern w:val="0"/>
                <w:szCs w:val="21"/>
              </w:rPr>
              <w:t>NaHSO</w:t>
            </w:r>
            <w:r>
              <w:rPr>
                <w:rFonts w:eastAsia="楷体"/>
                <w:kern w:val="0"/>
                <w:szCs w:val="21"/>
                <w:vertAlign w:val="subscript"/>
              </w:rPr>
              <w:t>4</w:t>
            </w:r>
            <w:r>
              <w:rPr>
                <w:kern w:val="0"/>
                <w:szCs w:val="21"/>
              </w:rPr>
              <w:t>少量：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3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288" w:lineRule="auto"/>
              <w:jc w:val="left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eastAsia="楷体"/>
                <w:kern w:val="0"/>
                <w:szCs w:val="21"/>
              </w:rPr>
              <w:t>NaHSO</w:t>
            </w:r>
            <w:r>
              <w:rPr>
                <w:rFonts w:eastAsia="楷体"/>
                <w:kern w:val="0"/>
                <w:szCs w:val="21"/>
                <w:vertAlign w:val="subscript"/>
              </w:rPr>
              <w:t>4</w:t>
            </w:r>
            <w:r>
              <w:rPr>
                <w:kern w:val="0"/>
                <w:szCs w:val="21"/>
              </w:rPr>
              <w:t>过量：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 xml:space="preserve"> </w:t>
            </w:r>
          </w:p>
        </w:tc>
      </w:tr>
    </w:tbl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288" w:lineRule="auto"/>
        <w:jc w:val="left"/>
        <w:rPr>
          <w:rFonts w:eastAsia="楷体"/>
          <w:b/>
          <w:bCs/>
          <w:color w:val="auto"/>
          <w:kern w:val="0"/>
          <w:szCs w:val="21"/>
        </w:rPr>
      </w:pPr>
      <w:r>
        <w:rPr>
          <w:rFonts w:hint="eastAsia" w:eastAsia="楷体"/>
          <w:b/>
          <w:bCs/>
          <w:kern w:val="0"/>
          <w:szCs w:val="21"/>
          <w:lang w:eastAsia="zh-CN"/>
        </w:rPr>
        <w:t>（</w:t>
      </w:r>
      <w:r>
        <w:rPr>
          <w:rFonts w:hint="eastAsia" w:eastAsia="楷体"/>
          <w:b/>
          <w:bCs/>
          <w:kern w:val="0"/>
          <w:szCs w:val="21"/>
          <w:lang w:val="en-US" w:eastAsia="zh-CN"/>
        </w:rPr>
        <w:t>4）</w:t>
      </w:r>
      <w:r>
        <w:rPr>
          <w:rFonts w:eastAsia="楷体"/>
          <w:b/>
          <w:bCs/>
          <w:kern w:val="0"/>
          <w:szCs w:val="21"/>
        </w:rPr>
        <w:t>向</w:t>
      </w:r>
      <w:r>
        <w:rPr>
          <w:b/>
          <w:bCs/>
          <w:kern w:val="0"/>
          <w:szCs w:val="21"/>
        </w:rPr>
        <w:t>Ca(OH)</w:t>
      </w:r>
      <w:r>
        <w:rPr>
          <w:b/>
          <w:bCs/>
          <w:kern w:val="0"/>
          <w:szCs w:val="21"/>
          <w:vertAlign w:val="subscript"/>
        </w:rPr>
        <w:t>2</w:t>
      </w:r>
      <w:r>
        <w:rPr>
          <w:rFonts w:eastAsia="楷体"/>
          <w:b/>
          <w:bCs/>
          <w:kern w:val="0"/>
          <w:szCs w:val="21"/>
        </w:rPr>
        <w:t>溶液中滴入</w:t>
      </w:r>
      <w:r>
        <w:rPr>
          <w:b/>
          <w:bCs/>
          <w:kern w:val="0"/>
          <w:szCs w:val="21"/>
        </w:rPr>
        <w:t>Ca(HCO</w:t>
      </w:r>
      <w:r>
        <w:rPr>
          <w:b/>
          <w:bCs/>
          <w:kern w:val="0"/>
          <w:szCs w:val="21"/>
          <w:vertAlign w:val="subscript"/>
        </w:rPr>
        <w:t>3</w:t>
      </w:r>
      <w:r>
        <w:rPr>
          <w:b/>
          <w:bCs/>
          <w:kern w:val="0"/>
          <w:szCs w:val="21"/>
        </w:rPr>
        <w:t>)</w:t>
      </w:r>
      <w:r>
        <w:rPr>
          <w:b/>
          <w:bCs/>
          <w:kern w:val="0"/>
          <w:szCs w:val="21"/>
          <w:vertAlign w:val="subscript"/>
        </w:rPr>
        <w:t>2</w:t>
      </w:r>
      <w:r>
        <w:rPr>
          <w:rFonts w:eastAsia="楷体"/>
          <w:b/>
          <w:bCs/>
          <w:kern w:val="0"/>
          <w:szCs w:val="21"/>
        </w:rPr>
        <w:t>溶液——</w:t>
      </w:r>
      <w:r>
        <w:rPr>
          <w:rFonts w:eastAsia="楷体"/>
          <w:b/>
          <w:bCs/>
          <w:color w:val="auto"/>
          <w:kern w:val="0"/>
          <w:szCs w:val="21"/>
        </w:rPr>
        <w:t>无少量、过量</w:t>
      </w:r>
    </w:p>
    <w:tbl>
      <w:tblPr>
        <w:tblStyle w:val="13"/>
        <w:tblW w:w="85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45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eastAsia="楷体"/>
                <w:color w:val="auto"/>
                <w:kern w:val="0"/>
                <w:szCs w:val="21"/>
                <w:lang w:eastAsia="zh-CN"/>
              </w:rPr>
            </w:pPr>
            <w:r>
              <w:rPr>
                <w:color w:val="auto"/>
                <w:kern w:val="0"/>
                <w:szCs w:val="21"/>
              </w:rPr>
              <w:t>Ca(OH)</w:t>
            </w:r>
            <w:r>
              <w:rPr>
                <w:color w:val="auto"/>
                <w:kern w:val="0"/>
                <w:szCs w:val="21"/>
                <w:vertAlign w:val="subscript"/>
              </w:rPr>
              <w:t>2</w:t>
            </w:r>
            <w:r>
              <w:rPr>
                <w:rFonts w:eastAsia="楷体"/>
                <w:b/>
                <w:bCs/>
                <w:color w:val="auto"/>
                <w:kern w:val="0"/>
                <w:szCs w:val="21"/>
              </w:rPr>
              <w:t>溶液与过量</w:t>
            </w:r>
            <w:r>
              <w:rPr>
                <w:color w:val="auto"/>
                <w:kern w:val="0"/>
                <w:szCs w:val="21"/>
              </w:rPr>
              <w:t>Ca(HCO</w:t>
            </w:r>
            <w:r>
              <w:rPr>
                <w:color w:val="auto"/>
                <w:kern w:val="0"/>
                <w:szCs w:val="21"/>
                <w:vertAlign w:val="subscript"/>
              </w:rPr>
              <w:t>3</w:t>
            </w:r>
            <w:r>
              <w:rPr>
                <w:color w:val="auto"/>
                <w:kern w:val="0"/>
                <w:szCs w:val="21"/>
              </w:rPr>
              <w:t>)</w:t>
            </w:r>
            <w:r>
              <w:rPr>
                <w:color w:val="auto"/>
                <w:kern w:val="0"/>
                <w:szCs w:val="21"/>
                <w:vertAlign w:val="subscript"/>
              </w:rPr>
              <w:t>2</w:t>
            </w:r>
            <w:r>
              <w:rPr>
                <w:rFonts w:eastAsia="楷体"/>
                <w:b/>
                <w:bCs/>
                <w:color w:val="auto"/>
                <w:kern w:val="0"/>
                <w:szCs w:val="21"/>
              </w:rPr>
              <w:t>溶液</w:t>
            </w:r>
            <w:r>
              <w:rPr>
                <w:rFonts w:hint="eastAsia" w:eastAsia="楷体"/>
                <w:b/>
                <w:bCs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eastAsia="楷体"/>
                <w:b/>
                <w:bCs/>
                <w:color w:val="auto"/>
                <w:kern w:val="0"/>
                <w:szCs w:val="21"/>
                <w:lang w:val="en-US" w:eastAsia="zh-CN"/>
              </w:rPr>
              <w:t xml:space="preserve"> </w:t>
            </w:r>
          </w:p>
        </w:tc>
      </w:tr>
    </w:tbl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288" w:lineRule="auto"/>
        <w:jc w:val="left"/>
        <w:rPr>
          <w:rFonts w:eastAsia="楷体"/>
          <w:b/>
          <w:bCs/>
          <w:color w:val="auto"/>
          <w:kern w:val="0"/>
          <w:szCs w:val="21"/>
        </w:rPr>
      </w:pPr>
      <w:r>
        <w:rPr>
          <w:rFonts w:hint="eastAsia" w:eastAsia="楷体"/>
          <w:b/>
          <w:bCs/>
          <w:color w:val="auto"/>
          <w:kern w:val="0"/>
          <w:szCs w:val="21"/>
          <w:lang w:eastAsia="zh-CN"/>
        </w:rPr>
        <w:t>（</w:t>
      </w:r>
      <w:r>
        <w:rPr>
          <w:rFonts w:hint="eastAsia" w:eastAsia="楷体"/>
          <w:b/>
          <w:bCs/>
          <w:color w:val="auto"/>
          <w:kern w:val="0"/>
          <w:szCs w:val="21"/>
          <w:lang w:val="en-US" w:eastAsia="zh-CN"/>
        </w:rPr>
        <w:t>5）</w:t>
      </w:r>
      <w:r>
        <w:rPr>
          <w:rFonts w:eastAsia="楷体"/>
          <w:b/>
          <w:bCs/>
          <w:color w:val="auto"/>
          <w:kern w:val="0"/>
          <w:szCs w:val="21"/>
        </w:rPr>
        <w:t>向</w:t>
      </w:r>
      <w:r>
        <w:rPr>
          <w:b/>
          <w:bCs/>
          <w:color w:val="auto"/>
          <w:kern w:val="0"/>
          <w:szCs w:val="21"/>
        </w:rPr>
        <w:t>NaOH</w:t>
      </w:r>
      <w:r>
        <w:rPr>
          <w:rFonts w:eastAsia="楷体"/>
          <w:b/>
          <w:bCs/>
          <w:color w:val="auto"/>
          <w:kern w:val="0"/>
          <w:szCs w:val="21"/>
        </w:rPr>
        <w:t>溶液中滴入</w:t>
      </w:r>
      <w:r>
        <w:rPr>
          <w:b/>
          <w:bCs/>
          <w:color w:val="auto"/>
          <w:kern w:val="0"/>
          <w:szCs w:val="21"/>
        </w:rPr>
        <w:t>NaHCO</w:t>
      </w:r>
      <w:r>
        <w:rPr>
          <w:b/>
          <w:bCs/>
          <w:color w:val="auto"/>
          <w:kern w:val="0"/>
          <w:szCs w:val="21"/>
          <w:vertAlign w:val="subscript"/>
        </w:rPr>
        <w:t>3</w:t>
      </w:r>
      <w:r>
        <w:rPr>
          <w:rFonts w:eastAsia="楷体"/>
          <w:b/>
          <w:bCs/>
          <w:color w:val="auto"/>
          <w:kern w:val="0"/>
          <w:szCs w:val="21"/>
        </w:rPr>
        <w:t>溶液——无少量、过量</w:t>
      </w:r>
    </w:p>
    <w:tbl>
      <w:tblPr>
        <w:tblStyle w:val="13"/>
        <w:tblW w:w="85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72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eastAsia="楷体"/>
                <w:kern w:val="0"/>
                <w:szCs w:val="21"/>
                <w:lang w:eastAsia="zh-CN"/>
              </w:rPr>
            </w:pPr>
            <w:r>
              <w:rPr>
                <w:kern w:val="0"/>
                <w:szCs w:val="21"/>
              </w:rPr>
              <w:t>NaOH</w:t>
            </w:r>
            <w:r>
              <w:rPr>
                <w:rFonts w:eastAsia="楷体"/>
                <w:b/>
                <w:bCs/>
                <w:kern w:val="0"/>
                <w:szCs w:val="21"/>
              </w:rPr>
              <w:t>溶液与过量</w:t>
            </w:r>
            <w:r>
              <w:rPr>
                <w:kern w:val="0"/>
                <w:szCs w:val="21"/>
              </w:rPr>
              <w:t>NaHCO</w:t>
            </w:r>
            <w:r>
              <w:rPr>
                <w:kern w:val="0"/>
                <w:szCs w:val="21"/>
                <w:vertAlign w:val="subscript"/>
              </w:rPr>
              <w:t>3</w:t>
            </w:r>
            <w:r>
              <w:rPr>
                <w:rFonts w:eastAsia="楷体"/>
                <w:b/>
                <w:bCs/>
                <w:kern w:val="0"/>
                <w:szCs w:val="21"/>
              </w:rPr>
              <w:t>溶液</w:t>
            </w:r>
            <w:r>
              <w:rPr>
                <w:rFonts w:hint="eastAsia" w:eastAsia="楷体"/>
                <w:b/>
                <w:bCs/>
                <w:kern w:val="0"/>
                <w:szCs w:val="21"/>
                <w:lang w:eastAsia="zh-CN"/>
              </w:rPr>
              <w:t>：</w:t>
            </w:r>
            <w:r>
              <w:rPr>
                <w:rFonts w:hint="eastAsia" w:eastAsia="楷体"/>
                <w:b/>
                <w:bCs/>
                <w:szCs w:val="21"/>
                <w:lang w:val="en-US" w:eastAsia="zh-CN"/>
              </w:rPr>
              <w:t xml:space="preserve"> </w:t>
            </w:r>
          </w:p>
        </w:tc>
      </w:tr>
    </w:tbl>
    <w:p>
      <w:pPr>
        <w:widowControl/>
        <w:wordWrap w:val="0"/>
        <w:adjustRightInd w:val="0"/>
        <w:snapToGrid w:val="0"/>
        <w:spacing w:line="288" w:lineRule="auto"/>
        <w:ind w:right="225"/>
        <w:jc w:val="left"/>
        <w:rPr>
          <w:rFonts w:eastAsia="楷体"/>
          <w:b/>
          <w:bCs/>
          <w:kern w:val="0"/>
          <w:szCs w:val="21"/>
        </w:rPr>
      </w:pPr>
      <w:r>
        <w:rPr>
          <w:rFonts w:hint="eastAsia" w:eastAsia="楷体"/>
          <w:b/>
          <w:bCs/>
          <w:kern w:val="0"/>
          <w:szCs w:val="21"/>
          <w:lang w:eastAsia="zh-CN"/>
        </w:rPr>
        <w:t>（</w:t>
      </w:r>
      <w:r>
        <w:rPr>
          <w:rFonts w:hint="eastAsia" w:eastAsia="楷体"/>
          <w:b/>
          <w:bCs/>
          <w:kern w:val="0"/>
          <w:szCs w:val="21"/>
          <w:lang w:val="en-US" w:eastAsia="zh-CN"/>
        </w:rPr>
        <w:t>6）</w:t>
      </w:r>
      <w:r>
        <w:rPr>
          <w:rFonts w:eastAsia="楷体"/>
          <w:b/>
          <w:bCs/>
          <w:kern w:val="0"/>
          <w:szCs w:val="21"/>
        </w:rPr>
        <w:t>向NH</w:t>
      </w:r>
      <w:r>
        <w:rPr>
          <w:rFonts w:eastAsia="楷体"/>
          <w:b/>
          <w:bCs/>
          <w:kern w:val="0"/>
          <w:szCs w:val="21"/>
          <w:vertAlign w:val="subscript"/>
        </w:rPr>
        <w:t>4</w:t>
      </w:r>
      <w:r>
        <w:rPr>
          <w:rFonts w:eastAsia="楷体"/>
          <w:b/>
          <w:bCs/>
          <w:kern w:val="0"/>
          <w:szCs w:val="21"/>
        </w:rPr>
        <w:t>HCO</w:t>
      </w:r>
      <w:r>
        <w:rPr>
          <w:rFonts w:eastAsia="楷体"/>
          <w:b/>
          <w:bCs/>
          <w:kern w:val="0"/>
          <w:szCs w:val="21"/>
          <w:vertAlign w:val="subscript"/>
        </w:rPr>
        <w:t>3</w:t>
      </w:r>
      <w:r>
        <w:rPr>
          <w:rFonts w:eastAsia="楷体"/>
          <w:b/>
          <w:bCs/>
          <w:kern w:val="0"/>
          <w:szCs w:val="21"/>
        </w:rPr>
        <w:t>溶液中加入NaOH溶液</w:t>
      </w:r>
    </w:p>
    <w:tbl>
      <w:tblPr>
        <w:tblStyle w:val="13"/>
        <w:tblW w:w="85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61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eastAsia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kern w:val="0"/>
                <w:szCs w:val="21"/>
              </w:rPr>
              <w:t>向足量的NH</w:t>
            </w:r>
            <w:r>
              <w:rPr>
                <w:kern w:val="0"/>
                <w:szCs w:val="21"/>
                <w:vertAlign w:val="subscript"/>
              </w:rPr>
              <w:t>4</w:t>
            </w:r>
            <w:r>
              <w:rPr>
                <w:kern w:val="0"/>
                <w:szCs w:val="21"/>
              </w:rPr>
              <w:t>HCO</w:t>
            </w:r>
            <w:r>
              <w:rPr>
                <w:kern w:val="0"/>
                <w:szCs w:val="21"/>
                <w:vertAlign w:val="subscript"/>
              </w:rPr>
              <w:t>3</w:t>
            </w:r>
            <w:r>
              <w:rPr>
                <w:kern w:val="0"/>
                <w:szCs w:val="21"/>
              </w:rPr>
              <w:t>溶液中逐渐滴入NaOH溶液</w:t>
            </w:r>
            <w:r>
              <w:rPr>
                <w:rFonts w:hint="eastAsia"/>
                <w:kern w:val="0"/>
                <w:szCs w:val="21"/>
                <w:lang w:eastAsia="zh-CN"/>
              </w:rPr>
              <w:t>：</w:t>
            </w:r>
            <w:r>
              <w:rPr>
                <w:rFonts w:hint="eastAsia"/>
                <w:b/>
                <w:bCs/>
                <w:kern w:val="0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61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kern w:val="0"/>
                <w:szCs w:val="21"/>
              </w:rPr>
              <w:t>向NH</w:t>
            </w:r>
            <w:r>
              <w:rPr>
                <w:kern w:val="0"/>
                <w:szCs w:val="21"/>
                <w:vertAlign w:val="subscript"/>
              </w:rPr>
              <w:t>4</w:t>
            </w:r>
            <w:r>
              <w:rPr>
                <w:kern w:val="0"/>
                <w:szCs w:val="21"/>
              </w:rPr>
              <w:t>HCO</w:t>
            </w:r>
            <w:r>
              <w:rPr>
                <w:kern w:val="0"/>
                <w:szCs w:val="21"/>
                <w:vertAlign w:val="subscript"/>
              </w:rPr>
              <w:t>3</w:t>
            </w:r>
            <w:r>
              <w:rPr>
                <w:kern w:val="0"/>
                <w:szCs w:val="21"/>
              </w:rPr>
              <w:t>溶液中加入过量NaOH溶液并加热</w:t>
            </w:r>
            <w:r>
              <w:rPr>
                <w:rFonts w:hint="eastAsia"/>
                <w:kern w:val="0"/>
                <w:szCs w:val="21"/>
                <w:lang w:eastAsia="zh-CN"/>
              </w:rPr>
              <w:t>：</w:t>
            </w:r>
            <w:r>
              <w:rPr>
                <w:rFonts w:hint="eastAsia"/>
                <w:b/>
                <w:bCs/>
                <w:kern w:val="0"/>
                <w:szCs w:val="21"/>
                <w:lang w:val="en-US" w:eastAsia="zh-CN"/>
              </w:rPr>
              <w:t xml:space="preserve"> </w:t>
            </w:r>
          </w:p>
        </w:tc>
      </w:tr>
    </w:tbl>
    <w:p>
      <w:pPr>
        <w:adjustRightInd w:val="0"/>
        <w:snapToGrid w:val="0"/>
        <w:spacing w:line="288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2</w:t>
      </w:r>
      <w:r>
        <w:rPr>
          <w:b/>
          <w:bCs/>
          <w:sz w:val="24"/>
          <w:szCs w:val="24"/>
        </w:rPr>
        <w:t>、</w:t>
      </w:r>
      <w:r>
        <w:rPr>
          <w:rFonts w:hint="eastAsia"/>
          <w:b/>
          <w:bCs/>
          <w:sz w:val="24"/>
          <w:szCs w:val="24"/>
        </w:rPr>
        <w:t>判断下列</w:t>
      </w:r>
      <w:r>
        <w:rPr>
          <w:b/>
          <w:bCs/>
          <w:sz w:val="24"/>
          <w:szCs w:val="24"/>
        </w:rPr>
        <w:t>离子方程式</w:t>
      </w:r>
      <w:r>
        <w:rPr>
          <w:rFonts w:hint="eastAsia"/>
          <w:b/>
          <w:bCs/>
          <w:sz w:val="24"/>
          <w:szCs w:val="24"/>
        </w:rPr>
        <w:t>书写是否正确，若不正确，则将正确的写在横线上</w:t>
      </w:r>
    </w:p>
    <w:p>
      <w:pPr>
        <w:pStyle w:val="10"/>
        <w:tabs>
          <w:tab w:val="left" w:pos="4620"/>
        </w:tabs>
        <w:adjustRightInd w:val="0"/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石灰水与过量碳酸氢钠溶液反应：HCO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\o\al(</w:instrText>
      </w:r>
      <w:r>
        <w:rPr>
          <w:rFonts w:ascii="Times New Roman" w:hAnsi="Times New Roman" w:cs="Times New Roman"/>
          <w:vertAlign w:val="superscript"/>
        </w:rPr>
        <w:instrText xml:space="preserve">－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3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＋Ca</w:t>
      </w:r>
      <w:r>
        <w:rPr>
          <w:rFonts w:ascii="Times New Roman" w:hAnsi="Times New Roman" w:cs="Times New Roman"/>
          <w:vertAlign w:val="superscript"/>
        </w:rPr>
        <w:t>2＋</w:t>
      </w:r>
      <w:r>
        <w:rPr>
          <w:rFonts w:ascii="Times New Roman" w:hAnsi="Times New Roman" w:cs="Times New Roman"/>
        </w:rPr>
        <w:t>＋OH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  <w:spacing w:val="-16"/>
        </w:rPr>
        <w:t>==</w:t>
      </w:r>
      <w:r>
        <w:rPr>
          <w:rFonts w:ascii="Times New Roman" w:hAnsi="Times New Roman" w:cs="Times New Roman"/>
        </w:rPr>
        <w:t>=CaCO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↓＋H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</w:p>
    <w:p>
      <w:pPr>
        <w:pStyle w:val="10"/>
        <w:tabs>
          <w:tab w:val="left" w:pos="4620"/>
        </w:tabs>
        <w:adjustRightInd w:val="0"/>
        <w:snapToGrid w:val="0"/>
        <w:spacing w:line="288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</w:t>
      </w:r>
    </w:p>
    <w:p>
      <w:pPr>
        <w:pStyle w:val="10"/>
        <w:tabs>
          <w:tab w:val="left" w:pos="4620"/>
        </w:tabs>
        <w:adjustRightInd w:val="0"/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硫酸氢钠溶液中加入氢氧化钡溶液至中性：H</w:t>
      </w:r>
      <w:r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＋SO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\o\al(</w:instrText>
      </w:r>
      <w:r>
        <w:rPr>
          <w:rFonts w:ascii="Times New Roman" w:hAnsi="Times New Roman" w:cs="Times New Roman"/>
          <w:vertAlign w:val="superscript"/>
        </w:rPr>
        <w:instrText xml:space="preserve">2－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4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＋Ba</w:t>
      </w:r>
      <w:r>
        <w:rPr>
          <w:rFonts w:ascii="Times New Roman" w:hAnsi="Times New Roman" w:cs="Times New Roman"/>
          <w:vertAlign w:val="superscript"/>
        </w:rPr>
        <w:t>2＋</w:t>
      </w:r>
      <w:r>
        <w:rPr>
          <w:rFonts w:ascii="Times New Roman" w:hAnsi="Times New Roman" w:cs="Times New Roman"/>
        </w:rPr>
        <w:t>＋OH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  <w:spacing w:val="-16"/>
        </w:rPr>
        <w:t>==</w:t>
      </w:r>
      <w:r>
        <w:rPr>
          <w:rFonts w:ascii="Times New Roman" w:hAnsi="Times New Roman" w:cs="Times New Roman"/>
        </w:rPr>
        <w:t>=BaSO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↓＋H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</w:p>
    <w:p>
      <w:pPr>
        <w:pStyle w:val="10"/>
        <w:tabs>
          <w:tab w:val="left" w:pos="4620"/>
        </w:tabs>
        <w:adjustRightInd w:val="0"/>
        <w:snapToGrid w:val="0"/>
        <w:spacing w:line="288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</w:t>
      </w:r>
    </w:p>
    <w:p>
      <w:pPr>
        <w:adjustRightInd w:val="0"/>
        <w:snapToGrid w:val="0"/>
        <w:spacing w:line="288" w:lineRule="auto"/>
        <w:textAlignment w:val="center"/>
        <w:rPr>
          <w:szCs w:val="21"/>
        </w:rPr>
      </w:pPr>
      <w:r>
        <w:rPr>
          <w:rFonts w:hint="eastAsia"/>
          <w:szCs w:val="21"/>
        </w:rPr>
        <w:t>(3)</w:t>
      </w:r>
      <w:r>
        <w:rPr>
          <w:szCs w:val="21"/>
        </w:rPr>
        <w:t>Ca(HCO</w:t>
      </w:r>
      <w:r>
        <w:rPr>
          <w:szCs w:val="21"/>
          <w:vertAlign w:val="subscript"/>
        </w:rPr>
        <w:t>3</w:t>
      </w:r>
      <w:r>
        <w:rPr>
          <w:szCs w:val="21"/>
        </w:rPr>
        <w:t>)</w:t>
      </w:r>
      <w:r>
        <w:rPr>
          <w:szCs w:val="21"/>
          <w:vertAlign w:val="subscript"/>
        </w:rPr>
        <w:t>2</w:t>
      </w:r>
      <w:r>
        <w:rPr>
          <w:szCs w:val="21"/>
        </w:rPr>
        <w:t>溶液与少量NaOH溶液反应：HCO</w:t>
      </w:r>
      <w:r>
        <w:rPr>
          <w:szCs w:val="21"/>
          <w:vertAlign w:val="subscript"/>
        </w:rPr>
        <w:t>3</w:t>
      </w:r>
      <w:r>
        <w:rPr>
          <w:szCs w:val="21"/>
          <w:vertAlign w:val="superscript"/>
        </w:rPr>
        <w:t>－</w:t>
      </w:r>
      <w:r>
        <w:rPr>
          <w:szCs w:val="21"/>
        </w:rPr>
        <w:t>＋Ca</w:t>
      </w:r>
      <w:r>
        <w:rPr>
          <w:szCs w:val="21"/>
          <w:vertAlign w:val="superscript"/>
        </w:rPr>
        <w:t>2＋</w:t>
      </w:r>
      <w:r>
        <w:rPr>
          <w:szCs w:val="21"/>
        </w:rPr>
        <w:t>＋OH</w:t>
      </w:r>
      <w:r>
        <w:rPr>
          <w:szCs w:val="21"/>
          <w:vertAlign w:val="superscript"/>
        </w:rPr>
        <w:t>－</w:t>
      </w:r>
      <w:r>
        <w:rPr>
          <w:w w:val="200"/>
          <w:szCs w:val="21"/>
        </w:rPr>
        <w:t>=</w:t>
      </w:r>
      <w:r>
        <w:rPr>
          <w:szCs w:val="21"/>
        </w:rPr>
        <w:t>CaCO</w:t>
      </w:r>
      <w:r>
        <w:rPr>
          <w:szCs w:val="21"/>
          <w:vertAlign w:val="subscript"/>
        </w:rPr>
        <w:t>3</w:t>
      </w:r>
      <w:r>
        <w:rPr>
          <w:szCs w:val="21"/>
        </w:rPr>
        <w:t>↓＋H</w:t>
      </w:r>
      <w:r>
        <w:rPr>
          <w:szCs w:val="21"/>
          <w:vertAlign w:val="subscript"/>
        </w:rPr>
        <w:t>2</w:t>
      </w:r>
      <w:r>
        <w:rPr>
          <w:szCs w:val="21"/>
        </w:rPr>
        <w:t>O</w:t>
      </w:r>
    </w:p>
    <w:p>
      <w:pPr>
        <w:adjustRightInd w:val="0"/>
        <w:snapToGrid w:val="0"/>
        <w:spacing w:line="288" w:lineRule="auto"/>
        <w:rPr>
          <w:szCs w:val="21"/>
          <w:u w:val="single"/>
        </w:rPr>
      </w:pPr>
      <w:r>
        <w:rPr>
          <w:szCs w:val="21"/>
        </w:rPr>
        <w:t xml:space="preserve">  </w:t>
      </w:r>
      <w:r>
        <w:rPr>
          <w:szCs w:val="21"/>
          <w:u w:val="single"/>
        </w:rPr>
        <w:t xml:space="preserve">                                                                </w:t>
      </w:r>
    </w:p>
    <w:p>
      <w:p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(</w:t>
      </w:r>
      <w:r>
        <w:rPr>
          <w:rFonts w:hint="eastAsia"/>
          <w:szCs w:val="21"/>
          <w:lang w:val="en-US" w:eastAsia="zh-CN"/>
        </w:rPr>
        <w:t>4</w:t>
      </w:r>
      <w:r>
        <w:rPr>
          <w:rFonts w:hint="eastAsia"/>
          <w:szCs w:val="21"/>
        </w:rPr>
        <w:t>)</w:t>
      </w:r>
      <w:r>
        <w:rPr>
          <w:szCs w:val="21"/>
        </w:rPr>
        <w:t>向NaHCO</w:t>
      </w:r>
      <w:r>
        <w:rPr>
          <w:szCs w:val="21"/>
          <w:vertAlign w:val="subscript"/>
        </w:rPr>
        <w:t>3</w:t>
      </w:r>
      <w:r>
        <w:rPr>
          <w:szCs w:val="21"/>
        </w:rPr>
        <w:t>溶液中加入过量的澄清石灰水，出现白色沉淀：2HCO</w:t>
      </w:r>
      <w:r>
        <w:rPr>
          <w:szCs w:val="21"/>
          <w:vertAlign w:val="subscript"/>
        </w:rPr>
        <w:t>3</w:t>
      </w:r>
      <w:r>
        <w:rPr>
          <w:szCs w:val="21"/>
          <w:vertAlign w:val="superscript"/>
        </w:rPr>
        <w:t>−</w:t>
      </w:r>
      <w:r>
        <w:rPr>
          <w:szCs w:val="21"/>
        </w:rPr>
        <w:t>+Ca</w:t>
      </w:r>
      <w:r>
        <w:rPr>
          <w:szCs w:val="21"/>
          <w:vertAlign w:val="superscript"/>
        </w:rPr>
        <w:t>2+</w:t>
      </w:r>
      <w:r>
        <w:rPr>
          <w:szCs w:val="21"/>
        </w:rPr>
        <w:t>+2OH</w:t>
      </w:r>
      <w:r>
        <w:rPr>
          <w:szCs w:val="21"/>
          <w:vertAlign w:val="superscript"/>
        </w:rPr>
        <w:t>−</w:t>
      </w:r>
      <w:r>
        <w:rPr>
          <w:szCs w:val="21"/>
        </w:rPr>
        <w:t>= CaCO</w:t>
      </w:r>
      <w:r>
        <w:rPr>
          <w:szCs w:val="21"/>
          <w:vertAlign w:val="subscript"/>
        </w:rPr>
        <w:t>3</w:t>
      </w:r>
      <w:r>
        <w:rPr>
          <w:szCs w:val="21"/>
        </w:rPr>
        <w:t>↓+CO</w:t>
      </w:r>
      <w:r>
        <w:rPr>
          <w:szCs w:val="21"/>
          <w:vertAlign w:val="subscript"/>
        </w:rPr>
        <w:t>3</w:t>
      </w:r>
      <w:r>
        <w:rPr>
          <w:szCs w:val="21"/>
          <w:vertAlign w:val="superscript"/>
        </w:rPr>
        <w:t>2−</w:t>
      </w:r>
      <w:r>
        <w:rPr>
          <w:szCs w:val="21"/>
        </w:rPr>
        <w:t>+2H</w:t>
      </w:r>
      <w:r>
        <w:rPr>
          <w:szCs w:val="21"/>
          <w:vertAlign w:val="subscript"/>
        </w:rPr>
        <w:t>2</w:t>
      </w:r>
      <w:r>
        <w:rPr>
          <w:szCs w:val="21"/>
        </w:rPr>
        <w:t>O</w:t>
      </w:r>
    </w:p>
    <w:p>
      <w:pPr>
        <w:adjustRightInd w:val="0"/>
        <w:snapToGrid w:val="0"/>
        <w:spacing w:line="288" w:lineRule="auto"/>
        <w:rPr>
          <w:szCs w:val="21"/>
        </w:rPr>
      </w:pPr>
      <w:r>
        <w:rPr>
          <w:szCs w:val="21"/>
        </w:rPr>
        <w:t xml:space="preserve">  </w:t>
      </w:r>
      <w:r>
        <w:rPr>
          <w:szCs w:val="21"/>
          <w:u w:val="single"/>
        </w:rPr>
        <w:t xml:space="preserve">                                                                </w:t>
      </w:r>
    </w:p>
    <w:p>
      <w:pPr>
        <w:adjustRightInd w:val="0"/>
        <w:snapToGrid w:val="0"/>
        <w:spacing w:line="288" w:lineRule="auto"/>
        <w:rPr>
          <w:bCs/>
          <w:kern w:val="0"/>
          <w:szCs w:val="21"/>
        </w:rPr>
      </w:pPr>
      <w:r>
        <w:rPr>
          <w:rFonts w:hint="eastAsia"/>
          <w:szCs w:val="21"/>
        </w:rPr>
        <w:t>(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)</w:t>
      </w:r>
      <w:r>
        <w:rPr>
          <w:bCs/>
          <w:kern w:val="0"/>
          <w:szCs w:val="21"/>
        </w:rPr>
        <w:t>NH</w:t>
      </w:r>
      <w:r>
        <w:rPr>
          <w:bCs/>
          <w:kern w:val="0"/>
          <w:szCs w:val="21"/>
          <w:vertAlign w:val="subscript"/>
        </w:rPr>
        <w:t>4</w:t>
      </w:r>
      <w:r>
        <w:rPr>
          <w:bCs/>
          <w:kern w:val="0"/>
          <w:szCs w:val="21"/>
        </w:rPr>
        <w:t>HSO</w:t>
      </w:r>
      <w:r>
        <w:rPr>
          <w:bCs/>
          <w:kern w:val="0"/>
          <w:szCs w:val="21"/>
          <w:vertAlign w:val="subscript"/>
        </w:rPr>
        <w:t>3</w:t>
      </w:r>
      <w:r>
        <w:rPr>
          <w:bCs/>
          <w:kern w:val="0"/>
          <w:szCs w:val="21"/>
        </w:rPr>
        <w:t>溶液与足量NaOH溶液混合加热：</w:t>
      </w:r>
      <w:r>
        <w:rPr>
          <w:szCs w:val="21"/>
        </w:rPr>
        <w:t>NH</w:t>
      </w:r>
      <w:r>
        <w:rPr>
          <w:szCs w:val="21"/>
          <w:vertAlign w:val="subscript"/>
        </w:rPr>
        <w:t>4</w:t>
      </w:r>
      <w:r>
        <w:rPr>
          <w:szCs w:val="21"/>
          <w:vertAlign w:val="superscript"/>
        </w:rPr>
        <w:t>＋</w:t>
      </w:r>
      <w:r>
        <w:rPr>
          <w:bCs/>
          <w:kern w:val="0"/>
          <w:szCs w:val="21"/>
        </w:rPr>
        <w:t>+</w:t>
      </w:r>
      <w:r>
        <w:rPr>
          <w:szCs w:val="21"/>
          <w:lang w:val="pt-BR"/>
        </w:rPr>
        <w:t xml:space="preserve"> HSO</w:t>
      </w:r>
      <w:r>
        <w:rPr>
          <w:szCs w:val="21"/>
          <w:vertAlign w:val="subscript"/>
          <w:lang w:val="pt-BR"/>
        </w:rPr>
        <w:t>3</w:t>
      </w:r>
      <w:r>
        <w:rPr>
          <w:szCs w:val="21"/>
          <w:vertAlign w:val="superscript"/>
          <w:lang w:val="pt-BR"/>
        </w:rPr>
        <w:t>－</w:t>
      </w:r>
      <w:r>
        <w:rPr>
          <w:bCs/>
          <w:kern w:val="0"/>
          <w:szCs w:val="21"/>
        </w:rPr>
        <w:t>+2OH</w:t>
      </w:r>
      <w:r>
        <w:rPr>
          <w:bCs/>
          <w:kern w:val="0"/>
          <w:szCs w:val="21"/>
          <w:vertAlign w:val="superscript"/>
        </w:rPr>
        <w:t>-</w:t>
      </w:r>
      <w:r>
        <w:rPr>
          <w:position w:val="-2"/>
          <w:szCs w:val="21"/>
        </w:rPr>
        <w:object>
          <v:shape id="_x0000_i1025" o:spt="75" alt="学科网(www.zxxk.com)--教育资源门户，提供试题试卷、教案、课件、教学论文、素材等各类教学资源库下载，还有大量丰富的教学资讯！" type="#_x0000_t75" style="height:15.75pt;width:21.7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PBrush" ShapeID="_x0000_i1025" DrawAspect="Content" ObjectID="_1468075725" r:id="rId7">
            <o:LockedField>false</o:LockedField>
          </o:OLEObject>
        </w:object>
      </w:r>
      <w:r>
        <w:rPr>
          <w:bCs/>
          <w:kern w:val="0"/>
          <w:szCs w:val="21"/>
        </w:rPr>
        <w:t>NH</w:t>
      </w:r>
      <w:r>
        <w:rPr>
          <w:bCs/>
          <w:kern w:val="0"/>
          <w:szCs w:val="21"/>
          <w:vertAlign w:val="subscript"/>
        </w:rPr>
        <w:t>3</w:t>
      </w:r>
      <w:r>
        <w:rPr>
          <w:bCs/>
          <w:kern w:val="0"/>
          <w:szCs w:val="21"/>
        </w:rPr>
        <w:t>↑+</w:t>
      </w:r>
      <w:r>
        <w:rPr>
          <w:szCs w:val="21"/>
          <w:lang w:val="pt-BR"/>
        </w:rPr>
        <w:t xml:space="preserve"> SO</w:t>
      </w:r>
      <w:r>
        <w:rPr>
          <w:szCs w:val="21"/>
          <w:vertAlign w:val="subscript"/>
          <w:lang w:val="pt-BR"/>
        </w:rPr>
        <w:t>3</w:t>
      </w:r>
      <w:r>
        <w:rPr>
          <w:szCs w:val="21"/>
          <w:vertAlign w:val="superscript"/>
          <w:lang w:val="pt-BR"/>
        </w:rPr>
        <w:t>2－</w:t>
      </w:r>
      <w:r>
        <w:rPr>
          <w:bCs/>
          <w:kern w:val="0"/>
          <w:szCs w:val="21"/>
        </w:rPr>
        <w:t>+2H</w:t>
      </w:r>
      <w:r>
        <w:rPr>
          <w:bCs/>
          <w:kern w:val="0"/>
          <w:szCs w:val="21"/>
          <w:vertAlign w:val="subscript"/>
        </w:rPr>
        <w:t>2</w:t>
      </w:r>
      <w:r>
        <w:rPr>
          <w:bCs/>
          <w:kern w:val="0"/>
          <w:szCs w:val="21"/>
        </w:rPr>
        <w:t>O</w:t>
      </w:r>
    </w:p>
    <w:p>
      <w:pPr>
        <w:adjustRightInd w:val="0"/>
        <w:snapToGrid w:val="0"/>
        <w:spacing w:line="288" w:lineRule="auto"/>
        <w:rPr>
          <w:szCs w:val="21"/>
          <w:u w:val="single"/>
        </w:rPr>
      </w:pPr>
      <w:r>
        <w:rPr>
          <w:szCs w:val="21"/>
        </w:rPr>
        <w:t xml:space="preserve">  </w:t>
      </w:r>
      <w:r>
        <w:rPr>
          <w:szCs w:val="21"/>
          <w:u w:val="single"/>
        </w:rPr>
        <w:t xml:space="preserve">                                                                </w:t>
      </w:r>
    </w:p>
    <w:p>
      <w:pPr>
        <w:adjustRightInd w:val="0"/>
        <w:snapToGrid w:val="0"/>
        <w:spacing w:line="288" w:lineRule="auto"/>
        <w:rPr>
          <w:bCs/>
          <w:kern w:val="0"/>
          <w:szCs w:val="21"/>
        </w:rPr>
      </w:pPr>
      <w:r>
        <w:rPr>
          <w:rFonts w:hint="eastAsia"/>
          <w:szCs w:val="21"/>
        </w:rPr>
        <w:t>(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)</w:t>
      </w:r>
      <w:r>
        <w:rPr>
          <w:bCs/>
          <w:kern w:val="0"/>
          <w:szCs w:val="21"/>
        </w:rPr>
        <w:t>向Ba(OH)</w:t>
      </w:r>
      <w:r>
        <w:rPr>
          <w:bCs/>
          <w:kern w:val="0"/>
          <w:szCs w:val="21"/>
          <w:vertAlign w:val="subscript"/>
        </w:rPr>
        <w:t>2</w:t>
      </w:r>
      <w:r>
        <w:rPr>
          <w:bCs/>
          <w:kern w:val="0"/>
          <w:szCs w:val="21"/>
        </w:rPr>
        <w:t>溶液中加入少量NaHSO</w:t>
      </w:r>
      <w:r>
        <w:rPr>
          <w:bCs/>
          <w:kern w:val="0"/>
          <w:szCs w:val="21"/>
          <w:vertAlign w:val="subscript"/>
        </w:rPr>
        <w:t>3</w:t>
      </w:r>
      <w:r>
        <w:rPr>
          <w:bCs/>
          <w:kern w:val="0"/>
          <w:szCs w:val="21"/>
        </w:rPr>
        <w:t>溶液</w:t>
      </w:r>
      <w:r>
        <w:rPr>
          <w:rFonts w:hint="eastAsia"/>
          <w:bCs/>
          <w:kern w:val="0"/>
          <w:szCs w:val="21"/>
          <w:lang w:eastAsia="zh-CN"/>
        </w:rPr>
        <w:t>：</w:t>
      </w:r>
      <w:r>
        <w:rPr>
          <w:bCs/>
          <w:kern w:val="0"/>
          <w:szCs w:val="21"/>
        </w:rPr>
        <w:t>2</w:t>
      </w:r>
      <w:r>
        <w:rPr>
          <w:szCs w:val="21"/>
          <w:lang w:val="pt-BR"/>
        </w:rPr>
        <w:t>HSO</w:t>
      </w:r>
      <w:r>
        <w:rPr>
          <w:szCs w:val="21"/>
          <w:vertAlign w:val="subscript"/>
          <w:lang w:val="pt-BR"/>
        </w:rPr>
        <w:t>3</w:t>
      </w:r>
      <w:r>
        <w:rPr>
          <w:szCs w:val="21"/>
          <w:vertAlign w:val="superscript"/>
          <w:lang w:val="pt-BR"/>
        </w:rPr>
        <w:t>－</w:t>
      </w:r>
      <w:r>
        <w:rPr>
          <w:bCs/>
          <w:kern w:val="0"/>
          <w:szCs w:val="21"/>
        </w:rPr>
        <w:t>Ba</w:t>
      </w:r>
      <w:r>
        <w:rPr>
          <w:bCs/>
          <w:kern w:val="0"/>
          <w:szCs w:val="21"/>
          <w:vertAlign w:val="superscript"/>
        </w:rPr>
        <w:t>2+</w:t>
      </w:r>
      <w:r>
        <w:rPr>
          <w:bCs/>
          <w:kern w:val="0"/>
          <w:szCs w:val="21"/>
        </w:rPr>
        <w:t>+2OH</w:t>
      </w:r>
      <w:r>
        <w:rPr>
          <w:bCs/>
          <w:kern w:val="0"/>
          <w:szCs w:val="21"/>
          <w:vertAlign w:val="superscript"/>
        </w:rPr>
        <w:t>-</w:t>
      </w:r>
      <w:r>
        <w:rPr>
          <w:spacing w:val="-16"/>
          <w:szCs w:val="21"/>
        </w:rPr>
        <w:t>==</w:t>
      </w:r>
      <w:r>
        <w:rPr>
          <w:szCs w:val="21"/>
        </w:rPr>
        <w:t>=</w:t>
      </w:r>
      <w:r>
        <w:rPr>
          <w:bCs/>
          <w:kern w:val="0"/>
          <w:szCs w:val="21"/>
        </w:rPr>
        <w:t>BaSO</w:t>
      </w:r>
      <w:r>
        <w:rPr>
          <w:bCs/>
          <w:kern w:val="0"/>
          <w:szCs w:val="21"/>
          <w:vertAlign w:val="subscript"/>
        </w:rPr>
        <w:t>3</w:t>
      </w:r>
      <w:r>
        <w:rPr>
          <w:bCs/>
          <w:kern w:val="0"/>
          <w:szCs w:val="21"/>
        </w:rPr>
        <w:t>↓+</w:t>
      </w:r>
      <w:r>
        <w:rPr>
          <w:szCs w:val="21"/>
          <w:lang w:val="pt-BR"/>
        </w:rPr>
        <w:t xml:space="preserve"> SO</w:t>
      </w:r>
      <w:r>
        <w:rPr>
          <w:szCs w:val="21"/>
          <w:vertAlign w:val="subscript"/>
          <w:lang w:val="pt-BR"/>
        </w:rPr>
        <w:t>3</w:t>
      </w:r>
      <w:r>
        <w:rPr>
          <w:szCs w:val="21"/>
          <w:vertAlign w:val="superscript"/>
          <w:lang w:val="pt-BR"/>
        </w:rPr>
        <w:t>2－</w:t>
      </w:r>
      <w:r>
        <w:rPr>
          <w:bCs/>
          <w:kern w:val="0"/>
          <w:szCs w:val="21"/>
          <w:vertAlign w:val="subscript"/>
        </w:rPr>
        <w:t>+</w:t>
      </w:r>
      <w:r>
        <w:rPr>
          <w:bCs/>
          <w:kern w:val="0"/>
          <w:szCs w:val="21"/>
        </w:rPr>
        <w:t>2H</w:t>
      </w:r>
      <w:r>
        <w:rPr>
          <w:bCs/>
          <w:kern w:val="0"/>
          <w:szCs w:val="21"/>
          <w:vertAlign w:val="subscript"/>
        </w:rPr>
        <w:t>2</w:t>
      </w:r>
      <w:r>
        <w:rPr>
          <w:bCs/>
          <w:kern w:val="0"/>
          <w:szCs w:val="21"/>
        </w:rPr>
        <w:t>O</w:t>
      </w:r>
    </w:p>
    <w:p>
      <w:pPr>
        <w:adjustRightInd w:val="0"/>
        <w:snapToGrid w:val="0"/>
        <w:spacing w:line="288" w:lineRule="auto"/>
        <w:rPr>
          <w:szCs w:val="21"/>
          <w:u w:val="single"/>
        </w:rPr>
      </w:pPr>
      <w:r>
        <w:rPr>
          <w:szCs w:val="21"/>
        </w:rPr>
        <w:t xml:space="preserve">  </w:t>
      </w:r>
      <w:r>
        <w:rPr>
          <w:szCs w:val="21"/>
          <w:u w:val="single"/>
        </w:rPr>
        <w:t xml:space="preserve">                                                                </w:t>
      </w:r>
    </w:p>
    <w:p>
      <w:pPr>
        <w:adjustRightInd w:val="0"/>
        <w:snapToGrid w:val="0"/>
        <w:spacing w:line="288" w:lineRule="auto"/>
        <w:rPr>
          <w:szCs w:val="21"/>
          <w:u w:val="single"/>
        </w:rPr>
      </w:pPr>
    </w:p>
    <w:p>
      <w:pPr>
        <w:adjustRightInd w:val="0"/>
        <w:snapToGrid w:val="0"/>
        <w:spacing w:line="288" w:lineRule="auto"/>
        <w:rPr>
          <w:szCs w:val="21"/>
          <w:u w:val="single"/>
        </w:rPr>
      </w:pPr>
    </w:p>
    <w:p>
      <w:pPr>
        <w:adjustRightInd w:val="0"/>
        <w:snapToGrid w:val="0"/>
        <w:spacing w:line="288" w:lineRule="auto"/>
        <w:rPr>
          <w:szCs w:val="21"/>
          <w:u w:val="single"/>
        </w:rPr>
      </w:pPr>
    </w:p>
    <w:p>
      <w:pPr>
        <w:adjustRightInd w:val="0"/>
        <w:snapToGrid w:val="0"/>
        <w:spacing w:line="288" w:lineRule="auto"/>
        <w:rPr>
          <w:szCs w:val="21"/>
          <w:u w:val="single"/>
        </w:rPr>
      </w:pPr>
    </w:p>
    <w:p>
      <w:pPr>
        <w:adjustRightInd w:val="0"/>
        <w:snapToGrid w:val="0"/>
        <w:spacing w:line="288" w:lineRule="auto"/>
        <w:rPr>
          <w:szCs w:val="21"/>
          <w:u w:val="single"/>
        </w:rPr>
      </w:pPr>
    </w:p>
    <w:p>
      <w:pPr>
        <w:adjustRightInd w:val="0"/>
        <w:snapToGrid w:val="0"/>
        <w:spacing w:line="288" w:lineRule="auto"/>
        <w:rPr>
          <w:szCs w:val="21"/>
          <w:u w:val="single"/>
        </w:rPr>
      </w:pPr>
    </w:p>
    <w:p>
      <w:pPr>
        <w:adjustRightInd w:val="0"/>
        <w:snapToGrid w:val="0"/>
        <w:spacing w:line="288" w:lineRule="auto"/>
        <w:rPr>
          <w:szCs w:val="21"/>
          <w:u w:val="single"/>
        </w:rPr>
      </w:pPr>
    </w:p>
    <w:p>
      <w:pPr>
        <w:pStyle w:val="10"/>
        <w:numPr>
          <w:ilvl w:val="0"/>
          <w:numId w:val="0"/>
        </w:numPr>
        <w:tabs>
          <w:tab w:val="left" w:pos="3402"/>
        </w:tabs>
        <w:snapToGrid w:val="0"/>
        <w:spacing w:line="336" w:lineRule="auto"/>
        <w:jc w:val="center"/>
        <w:rPr>
          <w:rFonts w:hint="default" w:ascii="Times New Roman" w:hAnsi="Times New Roman" w:eastAsia="黑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bCs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11785600</wp:posOffset>
            </wp:positionH>
            <wp:positionV relativeFrom="topMargin">
              <wp:posOffset>12598400</wp:posOffset>
            </wp:positionV>
            <wp:extent cx="368300" cy="266700"/>
            <wp:effectExtent l="0" t="0" r="12700" b="762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黑体" w:cs="Times New Roman"/>
          <w:b/>
          <w:bCs/>
          <w:sz w:val="24"/>
          <w:szCs w:val="24"/>
        </w:rPr>
        <w:t>与量有关的离子方程式的书写</w:t>
      </w:r>
      <w:r>
        <w:rPr>
          <w:rFonts w:hint="eastAsia" w:ascii="Times New Roman" w:hAnsi="Times New Roman" w:eastAsia="黑体" w:cs="Times New Roman"/>
          <w:b/>
          <w:bCs/>
          <w:sz w:val="24"/>
          <w:szCs w:val="24"/>
          <w:lang w:val="en-US" w:eastAsia="zh-CN"/>
        </w:rPr>
        <w:t>练习题答案</w:t>
      </w:r>
    </w:p>
    <w:p>
      <w:pPr>
        <w:pStyle w:val="10"/>
        <w:tabs>
          <w:tab w:val="left" w:pos="3402"/>
        </w:tabs>
        <w:snapToGrid w:val="0"/>
        <w:spacing w:line="336" w:lineRule="auto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cs="Times New Roman"/>
          <w:b/>
          <w:bCs/>
          <w:sz w:val="24"/>
          <w:szCs w:val="24"/>
        </w:rPr>
        <w:t>、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写出下面反应中的离子方程式。</w:t>
      </w:r>
    </w:p>
    <w:p>
      <w:pPr>
        <w:widowControl/>
        <w:wordWrap w:val="0"/>
        <w:adjustRightInd w:val="0"/>
        <w:snapToGrid w:val="0"/>
        <w:spacing w:line="288" w:lineRule="auto"/>
        <w:ind w:right="225"/>
        <w:jc w:val="left"/>
        <w:rPr>
          <w:rFonts w:eastAsia="楷体"/>
          <w:b/>
          <w:bCs/>
          <w:color w:val="auto"/>
          <w:kern w:val="0"/>
          <w:szCs w:val="21"/>
        </w:rPr>
      </w:pPr>
      <w:r>
        <w:rPr>
          <w:rFonts w:hint="eastAsia" w:eastAsia="楷体"/>
          <w:b/>
          <w:bCs/>
          <w:color w:val="auto"/>
          <w:kern w:val="0"/>
          <w:szCs w:val="21"/>
          <w:lang w:eastAsia="zh-CN"/>
        </w:rPr>
        <w:t>（</w:t>
      </w:r>
      <w:r>
        <w:rPr>
          <w:rFonts w:hint="eastAsia" w:eastAsia="楷体"/>
          <w:b/>
          <w:bCs/>
          <w:color w:val="auto"/>
          <w:kern w:val="0"/>
          <w:szCs w:val="21"/>
          <w:lang w:val="en-US" w:eastAsia="zh-CN"/>
        </w:rPr>
        <w:t>1）</w:t>
      </w:r>
      <w:r>
        <w:rPr>
          <w:rFonts w:eastAsia="楷体"/>
          <w:b/>
          <w:bCs/>
          <w:color w:val="auto"/>
          <w:kern w:val="0"/>
          <w:szCs w:val="21"/>
        </w:rPr>
        <w:t>氢氧化钡溶液中滴入碳酸氢钠溶液(少量、过量)</w:t>
      </w:r>
    </w:p>
    <w:tbl>
      <w:tblPr>
        <w:tblStyle w:val="13"/>
        <w:tblW w:w="85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3" w:type="dxa"/>
            <w:shd w:val="clear" w:color="auto" w:fill="auto"/>
            <w:noWrap w:val="0"/>
            <w:vAlign w:val="center"/>
          </w:tcPr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288" w:lineRule="auto"/>
              <w:jc w:val="left"/>
              <w:rPr>
                <w:color w:val="auto"/>
                <w:kern w:val="0"/>
                <w:szCs w:val="21"/>
              </w:rPr>
            </w:pPr>
            <w:r>
              <w:rPr>
                <w:rFonts w:eastAsia="楷体"/>
                <w:color w:val="auto"/>
                <w:kern w:val="0"/>
                <w:szCs w:val="21"/>
              </w:rPr>
              <w:t>NaHCO</w:t>
            </w:r>
            <w:r>
              <w:rPr>
                <w:rFonts w:eastAsia="楷体"/>
                <w:color w:val="auto"/>
                <w:kern w:val="0"/>
                <w:szCs w:val="21"/>
                <w:vertAlign w:val="subscript"/>
              </w:rPr>
              <w:t>3</w:t>
            </w:r>
            <w:r>
              <w:rPr>
                <w:color w:val="auto"/>
                <w:kern w:val="0"/>
                <w:szCs w:val="21"/>
              </w:rPr>
              <w:t>少量：Ba(OH)</w:t>
            </w:r>
            <w:r>
              <w:rPr>
                <w:color w:val="auto"/>
                <w:kern w:val="0"/>
                <w:szCs w:val="21"/>
                <w:vertAlign w:val="subscript"/>
              </w:rPr>
              <w:t>2</w:t>
            </w:r>
            <w:r>
              <w:rPr>
                <w:color w:val="auto"/>
                <w:kern w:val="0"/>
                <w:szCs w:val="21"/>
              </w:rPr>
              <w:t>+NaHCO</w:t>
            </w:r>
            <w:r>
              <w:rPr>
                <w:color w:val="auto"/>
                <w:kern w:val="0"/>
                <w:szCs w:val="21"/>
                <w:vertAlign w:val="subscript"/>
              </w:rPr>
              <w:t>3</w:t>
            </w:r>
            <w:r>
              <w:rPr>
                <w:color w:val="auto"/>
                <w:kern w:val="0"/>
                <w:szCs w:val="21"/>
              </w:rPr>
              <w:t>(少量</w:t>
            </w:r>
            <w:r>
              <w:rPr>
                <w:rFonts w:hint="eastAsia"/>
                <w:color w:val="auto"/>
                <w:kern w:val="0"/>
                <w:szCs w:val="21"/>
              </w:rPr>
              <w:t>)</w:t>
            </w:r>
            <w:r>
              <w:rPr>
                <w:color w:val="auto"/>
                <w:szCs w:val="21"/>
              </w:rPr>
              <w:object>
                <v:shape id="_x0000_i1027" o:spt="75" alt="学科网(www.zxxk.com)--教育资源门户，提供试题试卷、教案、课件、教学论文、素材等各类教学资源库下载，还有大量丰富的教学资讯！" type="#_x0000_t75" style="height:8.25pt;width:18pt;" o:ole="t" filled="f" o:preferrelative="t" stroked="f" coordsize="21600,21600">
                  <v:path/>
                  <v:fill on="f" focussize="0,0"/>
                  <v:stroke on="f"/>
                  <v:imagedata r:id="rId10" o:title=""/>
                  <o:lock v:ext="edit" aspectratio="t"/>
                  <w10:wrap type="none"/>
                  <w10:anchorlock/>
                </v:shape>
                <o:OLEObject Type="Embed" ProgID="PBrush" ShapeID="_x0000_i1027" DrawAspect="Content" ObjectID="_1468075726" r:id="rId9">
                  <o:LockedField>false</o:LockedField>
                </o:OLEObject>
              </w:object>
            </w:r>
            <w:r>
              <w:rPr>
                <w:color w:val="auto"/>
                <w:kern w:val="0"/>
                <w:szCs w:val="21"/>
              </w:rPr>
              <w:t>BaCO</w:t>
            </w:r>
            <w:r>
              <w:rPr>
                <w:color w:val="auto"/>
                <w:kern w:val="0"/>
                <w:szCs w:val="21"/>
                <w:vertAlign w:val="subscript"/>
              </w:rPr>
              <w:t>3</w:t>
            </w:r>
            <w:r>
              <w:rPr>
                <w:color w:val="auto"/>
                <w:kern w:val="0"/>
                <w:szCs w:val="21"/>
              </w:rPr>
              <w:t xml:space="preserve"> ↓+NaOH+H</w:t>
            </w:r>
            <w:r>
              <w:rPr>
                <w:color w:val="auto"/>
                <w:kern w:val="0"/>
                <w:szCs w:val="21"/>
                <w:vertAlign w:val="subscript"/>
              </w:rPr>
              <w:t>2</w:t>
            </w:r>
            <w:r>
              <w:rPr>
                <w:color w:val="auto"/>
                <w:kern w:val="0"/>
                <w:szCs w:val="21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3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288" w:lineRule="auto"/>
              <w:jc w:val="left"/>
              <w:rPr>
                <w:color w:val="auto"/>
                <w:kern w:val="0"/>
                <w:szCs w:val="21"/>
              </w:rPr>
            </w:pPr>
            <w:r>
              <w:rPr>
                <w:rFonts w:eastAsia="楷体"/>
                <w:color w:val="auto"/>
                <w:kern w:val="0"/>
                <w:szCs w:val="21"/>
              </w:rPr>
              <w:t>NaHCO</w:t>
            </w:r>
            <w:r>
              <w:rPr>
                <w:rFonts w:eastAsia="楷体"/>
                <w:color w:val="auto"/>
                <w:kern w:val="0"/>
                <w:szCs w:val="21"/>
                <w:vertAlign w:val="subscript"/>
              </w:rPr>
              <w:t>3</w:t>
            </w:r>
            <w:r>
              <w:rPr>
                <w:color w:val="auto"/>
                <w:kern w:val="0"/>
                <w:szCs w:val="21"/>
              </w:rPr>
              <w:t>过量：Ba(OH)</w:t>
            </w:r>
            <w:r>
              <w:rPr>
                <w:color w:val="auto"/>
                <w:kern w:val="0"/>
                <w:szCs w:val="21"/>
                <w:vertAlign w:val="subscript"/>
              </w:rPr>
              <w:t>2</w:t>
            </w:r>
            <w:r>
              <w:rPr>
                <w:color w:val="auto"/>
                <w:kern w:val="0"/>
                <w:szCs w:val="21"/>
              </w:rPr>
              <w:t>+2NaHCO</w:t>
            </w:r>
            <w:r>
              <w:rPr>
                <w:color w:val="auto"/>
                <w:kern w:val="0"/>
                <w:szCs w:val="21"/>
                <w:vertAlign w:val="subscript"/>
              </w:rPr>
              <w:t>3</w:t>
            </w:r>
            <w:r>
              <w:rPr>
                <w:rFonts w:hint="eastAsia"/>
                <w:color w:val="auto"/>
                <w:kern w:val="0"/>
                <w:szCs w:val="21"/>
              </w:rPr>
              <w:t>(</w:t>
            </w:r>
            <w:r>
              <w:rPr>
                <w:color w:val="auto"/>
                <w:kern w:val="0"/>
                <w:szCs w:val="21"/>
              </w:rPr>
              <w:t>过量)</w:t>
            </w:r>
            <w:r>
              <w:rPr>
                <w:color w:val="auto"/>
                <w:szCs w:val="21"/>
              </w:rPr>
              <w:object>
                <v:shape id="_x0000_i1028" o:spt="75" alt="学科网(www.zxxk.com)--教育资源门户，提供试题试卷、教案、课件、教学论文、素材等各类教学资源库下载，还有大量丰富的教学资讯！" type="#_x0000_t75" style="height:8.25pt;width:18pt;" o:ole="t" filled="f" o:preferrelative="t" stroked="f" coordsize="21600,21600">
                  <v:path/>
                  <v:fill on="f" focussize="0,0"/>
                  <v:stroke on="f"/>
                  <v:imagedata r:id="rId10" o:title=""/>
                  <o:lock v:ext="edit" aspectratio="t"/>
                  <w10:wrap type="none"/>
                  <w10:anchorlock/>
                </v:shape>
                <o:OLEObject Type="Embed" ProgID="PBrush" ShapeID="_x0000_i1028" DrawAspect="Content" ObjectID="_1468075727" r:id="rId11">
                  <o:LockedField>false</o:LockedField>
                </o:OLEObject>
              </w:object>
            </w:r>
            <w:r>
              <w:rPr>
                <w:color w:val="auto"/>
                <w:kern w:val="0"/>
                <w:szCs w:val="21"/>
              </w:rPr>
              <w:t>BaCO</w:t>
            </w:r>
            <w:r>
              <w:rPr>
                <w:color w:val="auto"/>
                <w:kern w:val="0"/>
                <w:szCs w:val="21"/>
                <w:vertAlign w:val="subscript"/>
              </w:rPr>
              <w:t>3</w:t>
            </w:r>
            <w:r>
              <w:rPr>
                <w:color w:val="auto"/>
                <w:kern w:val="0"/>
                <w:szCs w:val="21"/>
              </w:rPr>
              <w:t xml:space="preserve"> ↓+Na</w:t>
            </w:r>
            <w:r>
              <w:rPr>
                <w:color w:val="auto"/>
                <w:kern w:val="0"/>
                <w:szCs w:val="21"/>
                <w:vertAlign w:val="subscript"/>
              </w:rPr>
              <w:t>2</w:t>
            </w:r>
            <w:r>
              <w:rPr>
                <w:color w:val="auto"/>
                <w:kern w:val="0"/>
                <w:szCs w:val="21"/>
              </w:rPr>
              <w:t>CO</w:t>
            </w:r>
            <w:r>
              <w:rPr>
                <w:color w:val="auto"/>
                <w:kern w:val="0"/>
                <w:szCs w:val="21"/>
                <w:vertAlign w:val="subscript"/>
              </w:rPr>
              <w:t>3</w:t>
            </w:r>
            <w:r>
              <w:rPr>
                <w:color w:val="auto"/>
                <w:kern w:val="0"/>
                <w:szCs w:val="21"/>
              </w:rPr>
              <w:t>+2H</w:t>
            </w:r>
            <w:r>
              <w:rPr>
                <w:color w:val="auto"/>
                <w:kern w:val="0"/>
                <w:szCs w:val="21"/>
                <w:vertAlign w:val="subscript"/>
              </w:rPr>
              <w:t>2</w:t>
            </w:r>
            <w:r>
              <w:rPr>
                <w:color w:val="auto"/>
                <w:kern w:val="0"/>
                <w:szCs w:val="21"/>
              </w:rPr>
              <w:t>O</w:t>
            </w:r>
          </w:p>
        </w:tc>
      </w:tr>
    </w:tbl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288" w:lineRule="auto"/>
        <w:jc w:val="left"/>
        <w:rPr>
          <w:rFonts w:eastAsia="楷体"/>
          <w:b/>
          <w:bCs/>
          <w:color w:val="auto"/>
          <w:kern w:val="0"/>
          <w:szCs w:val="21"/>
        </w:rPr>
      </w:pPr>
      <w:r>
        <w:rPr>
          <w:rFonts w:hint="eastAsia" w:eastAsia="楷体"/>
          <w:b/>
          <w:bCs/>
          <w:color w:val="auto"/>
          <w:kern w:val="0"/>
          <w:szCs w:val="21"/>
          <w:lang w:eastAsia="zh-CN"/>
        </w:rPr>
        <w:t>（</w:t>
      </w:r>
      <w:r>
        <w:rPr>
          <w:rFonts w:hint="eastAsia" w:eastAsia="楷体"/>
          <w:b/>
          <w:bCs/>
          <w:color w:val="auto"/>
          <w:kern w:val="0"/>
          <w:szCs w:val="21"/>
          <w:lang w:val="en-US" w:eastAsia="zh-CN"/>
        </w:rPr>
        <w:t>2）</w:t>
      </w:r>
      <w:r>
        <w:rPr>
          <w:rFonts w:eastAsia="楷体"/>
          <w:b/>
          <w:bCs/>
          <w:color w:val="auto"/>
          <w:kern w:val="0"/>
          <w:szCs w:val="21"/>
        </w:rPr>
        <w:t>碳酸氢钡[Ba(HCO</w:t>
      </w:r>
      <w:r>
        <w:rPr>
          <w:rFonts w:eastAsia="楷体"/>
          <w:b/>
          <w:bCs/>
          <w:color w:val="auto"/>
          <w:kern w:val="0"/>
          <w:szCs w:val="21"/>
          <w:vertAlign w:val="subscript"/>
        </w:rPr>
        <w:t>3</w:t>
      </w:r>
      <w:r>
        <w:rPr>
          <w:rFonts w:eastAsia="楷体"/>
          <w:b/>
          <w:bCs/>
          <w:color w:val="auto"/>
          <w:kern w:val="0"/>
          <w:szCs w:val="21"/>
        </w:rPr>
        <w:t>)</w:t>
      </w:r>
      <w:r>
        <w:rPr>
          <w:rFonts w:eastAsia="楷体"/>
          <w:b/>
          <w:bCs/>
          <w:color w:val="auto"/>
          <w:kern w:val="0"/>
          <w:szCs w:val="21"/>
          <w:vertAlign w:val="subscript"/>
        </w:rPr>
        <w:t>2</w:t>
      </w:r>
      <w:r>
        <w:rPr>
          <w:rFonts w:eastAsia="楷体"/>
          <w:b/>
          <w:bCs/>
          <w:color w:val="auto"/>
          <w:kern w:val="0"/>
          <w:szCs w:val="21"/>
        </w:rPr>
        <w:t>]溶液与NaOH溶液反应(少量、过量)</w:t>
      </w:r>
    </w:p>
    <w:tbl>
      <w:tblPr>
        <w:tblStyle w:val="13"/>
        <w:tblW w:w="85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8553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288" w:lineRule="auto"/>
              <w:jc w:val="left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NaOH少量：Ba(HCO</w:t>
            </w:r>
            <w:r>
              <w:rPr>
                <w:color w:val="auto"/>
                <w:kern w:val="0"/>
                <w:szCs w:val="21"/>
                <w:vertAlign w:val="subscript"/>
              </w:rPr>
              <w:t>3</w:t>
            </w:r>
            <w:r>
              <w:rPr>
                <w:color w:val="auto"/>
                <w:kern w:val="0"/>
                <w:szCs w:val="21"/>
              </w:rPr>
              <w:t>)</w:t>
            </w:r>
            <w:r>
              <w:rPr>
                <w:color w:val="auto"/>
                <w:kern w:val="0"/>
                <w:szCs w:val="21"/>
                <w:vertAlign w:val="subscript"/>
              </w:rPr>
              <w:t>2</w:t>
            </w:r>
            <w:r>
              <w:rPr>
                <w:color w:val="auto"/>
                <w:kern w:val="0"/>
                <w:szCs w:val="21"/>
              </w:rPr>
              <w:t>+NaOH(少量</w:t>
            </w:r>
            <w:r>
              <w:rPr>
                <w:rFonts w:hint="eastAsia"/>
                <w:color w:val="auto"/>
                <w:kern w:val="0"/>
                <w:szCs w:val="21"/>
              </w:rPr>
              <w:t>)</w:t>
            </w:r>
            <w:r>
              <w:rPr>
                <w:color w:val="auto"/>
                <w:szCs w:val="21"/>
              </w:rPr>
              <w:object>
                <v:shape id="_x0000_i1029" o:spt="75" alt="学科网(www.zxxk.com)--教育资源门户，提供试题试卷、教案、课件、教学论文、素材等各类教学资源库下载，还有大量丰富的教学资讯！" type="#_x0000_t75" style="height:8.25pt;width:18pt;" o:ole="t" filled="f" o:preferrelative="t" stroked="f" coordsize="21600,21600">
                  <v:path/>
                  <v:fill on="f" focussize="0,0"/>
                  <v:stroke on="f"/>
                  <v:imagedata r:id="rId10" o:title=""/>
                  <o:lock v:ext="edit" aspectratio="t"/>
                  <w10:wrap type="none"/>
                  <w10:anchorlock/>
                </v:shape>
                <o:OLEObject Type="Embed" ProgID="PBrush" ShapeID="_x0000_i1029" DrawAspect="Content" ObjectID="_1468075728" r:id="rId12">
                  <o:LockedField>false</o:LockedField>
                </o:OLEObject>
              </w:object>
            </w:r>
            <w:r>
              <w:rPr>
                <w:rFonts w:hint="eastAsia"/>
                <w:color w:val="auto"/>
                <w:kern w:val="0"/>
                <w:szCs w:val="21"/>
              </w:rPr>
              <w:t>B</w:t>
            </w:r>
            <w:r>
              <w:rPr>
                <w:color w:val="auto"/>
                <w:kern w:val="0"/>
                <w:szCs w:val="21"/>
              </w:rPr>
              <w:t>aCO</w:t>
            </w:r>
            <w:r>
              <w:rPr>
                <w:color w:val="auto"/>
                <w:kern w:val="0"/>
                <w:szCs w:val="21"/>
                <w:vertAlign w:val="subscript"/>
              </w:rPr>
              <w:t>3</w:t>
            </w:r>
            <w:r>
              <w:rPr>
                <w:color w:val="auto"/>
                <w:kern w:val="0"/>
                <w:szCs w:val="21"/>
              </w:rPr>
              <w:t xml:space="preserve"> ↓+NaHCO</w:t>
            </w:r>
            <w:r>
              <w:rPr>
                <w:color w:val="auto"/>
                <w:kern w:val="0"/>
                <w:szCs w:val="21"/>
                <w:vertAlign w:val="subscript"/>
              </w:rPr>
              <w:t>3</w:t>
            </w:r>
            <w:r>
              <w:rPr>
                <w:color w:val="auto"/>
                <w:kern w:val="0"/>
                <w:szCs w:val="21"/>
              </w:rPr>
              <w:t>+H</w:t>
            </w:r>
            <w:r>
              <w:rPr>
                <w:color w:val="auto"/>
                <w:kern w:val="0"/>
                <w:szCs w:val="21"/>
                <w:vertAlign w:val="subscript"/>
              </w:rPr>
              <w:t>2</w:t>
            </w:r>
            <w:r>
              <w:rPr>
                <w:color w:val="auto"/>
                <w:kern w:val="0"/>
                <w:szCs w:val="21"/>
              </w:rPr>
              <w:t xml:space="preserve">O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3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288" w:lineRule="auto"/>
              <w:jc w:val="left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NaOH过量：Ba(HCO</w:t>
            </w:r>
            <w:r>
              <w:rPr>
                <w:color w:val="auto"/>
                <w:kern w:val="0"/>
                <w:szCs w:val="21"/>
                <w:vertAlign w:val="subscript"/>
              </w:rPr>
              <w:t>3</w:t>
            </w:r>
            <w:r>
              <w:rPr>
                <w:color w:val="auto"/>
                <w:kern w:val="0"/>
                <w:szCs w:val="21"/>
              </w:rPr>
              <w:t>)</w:t>
            </w:r>
            <w:r>
              <w:rPr>
                <w:color w:val="auto"/>
                <w:kern w:val="0"/>
                <w:szCs w:val="21"/>
                <w:vertAlign w:val="subscript"/>
              </w:rPr>
              <w:t>2</w:t>
            </w:r>
            <w:r>
              <w:rPr>
                <w:color w:val="auto"/>
                <w:kern w:val="0"/>
                <w:szCs w:val="21"/>
              </w:rPr>
              <w:t>+2NaOH</w:t>
            </w:r>
            <w:r>
              <w:rPr>
                <w:rFonts w:hint="eastAsia"/>
                <w:color w:val="auto"/>
                <w:kern w:val="0"/>
                <w:szCs w:val="21"/>
              </w:rPr>
              <w:t>(</w:t>
            </w:r>
            <w:r>
              <w:rPr>
                <w:color w:val="auto"/>
                <w:kern w:val="0"/>
                <w:szCs w:val="21"/>
              </w:rPr>
              <w:t>过量)</w:t>
            </w:r>
            <w:r>
              <w:rPr>
                <w:color w:val="auto"/>
                <w:szCs w:val="21"/>
              </w:rPr>
              <w:object>
                <v:shape id="_x0000_i1030" o:spt="75" alt="学科网(www.zxxk.com)--教育资源门户，提供试题试卷、教案、课件、教学论文、素材等各类教学资源库下载，还有大量丰富的教学资讯！" type="#_x0000_t75" style="height:8.25pt;width:18pt;" o:ole="t" filled="f" o:preferrelative="t" stroked="f" coordsize="21600,21600">
                  <v:path/>
                  <v:fill on="f" focussize="0,0"/>
                  <v:stroke on="f"/>
                  <v:imagedata r:id="rId10" o:title=""/>
                  <o:lock v:ext="edit" aspectratio="t"/>
                  <w10:wrap type="none"/>
                  <w10:anchorlock/>
                </v:shape>
                <o:OLEObject Type="Embed" ProgID="PBrush" ShapeID="_x0000_i1030" DrawAspect="Content" ObjectID="_1468075729" r:id="rId13">
                  <o:LockedField>false</o:LockedField>
                </o:OLEObject>
              </w:object>
            </w:r>
            <w:r>
              <w:rPr>
                <w:rFonts w:hint="eastAsia"/>
                <w:color w:val="auto"/>
                <w:szCs w:val="21"/>
              </w:rPr>
              <w:t>B</w:t>
            </w:r>
            <w:r>
              <w:rPr>
                <w:color w:val="auto"/>
                <w:kern w:val="0"/>
                <w:szCs w:val="21"/>
              </w:rPr>
              <w:t>aCO</w:t>
            </w:r>
            <w:r>
              <w:rPr>
                <w:color w:val="auto"/>
                <w:kern w:val="0"/>
                <w:szCs w:val="21"/>
                <w:vertAlign w:val="subscript"/>
              </w:rPr>
              <w:t>3</w:t>
            </w:r>
            <w:r>
              <w:rPr>
                <w:color w:val="auto"/>
                <w:kern w:val="0"/>
                <w:szCs w:val="21"/>
              </w:rPr>
              <w:t xml:space="preserve"> ↓+Na</w:t>
            </w:r>
            <w:r>
              <w:rPr>
                <w:color w:val="auto"/>
                <w:kern w:val="0"/>
                <w:szCs w:val="21"/>
                <w:vertAlign w:val="subscript"/>
              </w:rPr>
              <w:t>2</w:t>
            </w:r>
            <w:r>
              <w:rPr>
                <w:color w:val="auto"/>
                <w:kern w:val="0"/>
                <w:szCs w:val="21"/>
              </w:rPr>
              <w:t>CO</w:t>
            </w:r>
            <w:r>
              <w:rPr>
                <w:color w:val="auto"/>
                <w:kern w:val="0"/>
                <w:szCs w:val="21"/>
                <w:vertAlign w:val="subscript"/>
              </w:rPr>
              <w:t>3</w:t>
            </w:r>
            <w:r>
              <w:rPr>
                <w:color w:val="auto"/>
                <w:kern w:val="0"/>
                <w:szCs w:val="21"/>
              </w:rPr>
              <w:t>+2H</w:t>
            </w:r>
            <w:r>
              <w:rPr>
                <w:color w:val="auto"/>
                <w:kern w:val="0"/>
                <w:szCs w:val="21"/>
                <w:vertAlign w:val="subscript"/>
              </w:rPr>
              <w:t>2</w:t>
            </w:r>
            <w:r>
              <w:rPr>
                <w:color w:val="auto"/>
                <w:kern w:val="0"/>
                <w:szCs w:val="21"/>
              </w:rPr>
              <w:t>O</w:t>
            </w:r>
          </w:p>
        </w:tc>
      </w:tr>
    </w:tbl>
    <w:p>
      <w:pPr>
        <w:widowControl/>
        <w:wordWrap w:val="0"/>
        <w:adjustRightInd w:val="0"/>
        <w:snapToGrid w:val="0"/>
        <w:spacing w:line="288" w:lineRule="auto"/>
        <w:ind w:right="225"/>
        <w:jc w:val="left"/>
        <w:rPr>
          <w:rFonts w:eastAsia="楷体"/>
          <w:b/>
          <w:bCs/>
          <w:color w:val="auto"/>
          <w:kern w:val="0"/>
          <w:szCs w:val="21"/>
        </w:rPr>
      </w:pPr>
      <w:r>
        <w:rPr>
          <w:rFonts w:hint="eastAsia" w:eastAsia="楷体"/>
          <w:b/>
          <w:bCs/>
          <w:color w:val="auto"/>
          <w:kern w:val="0"/>
          <w:szCs w:val="21"/>
          <w:lang w:eastAsia="zh-CN"/>
        </w:rPr>
        <w:t>（</w:t>
      </w:r>
      <w:r>
        <w:rPr>
          <w:rFonts w:hint="eastAsia" w:eastAsia="楷体"/>
          <w:b/>
          <w:bCs/>
          <w:color w:val="auto"/>
          <w:kern w:val="0"/>
          <w:szCs w:val="21"/>
          <w:lang w:val="en-US" w:eastAsia="zh-CN"/>
        </w:rPr>
        <w:t>3）</w:t>
      </w:r>
      <w:r>
        <w:rPr>
          <w:rFonts w:eastAsia="楷体"/>
          <w:b/>
          <w:bCs/>
          <w:color w:val="auto"/>
          <w:kern w:val="0"/>
          <w:szCs w:val="21"/>
        </w:rPr>
        <w:t>Ba(HCO</w:t>
      </w:r>
      <w:r>
        <w:rPr>
          <w:rFonts w:eastAsia="楷体"/>
          <w:b/>
          <w:bCs/>
          <w:color w:val="auto"/>
          <w:kern w:val="0"/>
          <w:szCs w:val="21"/>
          <w:vertAlign w:val="subscript"/>
        </w:rPr>
        <w:t>3</w:t>
      </w:r>
      <w:r>
        <w:rPr>
          <w:rFonts w:eastAsia="楷体"/>
          <w:b/>
          <w:bCs/>
          <w:color w:val="auto"/>
          <w:kern w:val="0"/>
          <w:szCs w:val="21"/>
        </w:rPr>
        <w:t>)</w:t>
      </w:r>
      <w:r>
        <w:rPr>
          <w:rFonts w:eastAsia="楷体"/>
          <w:b/>
          <w:bCs/>
          <w:color w:val="auto"/>
          <w:kern w:val="0"/>
          <w:szCs w:val="21"/>
          <w:vertAlign w:val="subscript"/>
        </w:rPr>
        <w:t>2</w:t>
      </w:r>
      <w:r>
        <w:rPr>
          <w:rFonts w:eastAsia="楷体"/>
          <w:b/>
          <w:bCs/>
          <w:color w:val="auto"/>
          <w:kern w:val="0"/>
          <w:szCs w:val="21"/>
        </w:rPr>
        <w:t>溶液中滴入NaHSO</w:t>
      </w:r>
      <w:r>
        <w:rPr>
          <w:rFonts w:eastAsia="楷体"/>
          <w:b/>
          <w:bCs/>
          <w:color w:val="auto"/>
          <w:kern w:val="0"/>
          <w:szCs w:val="21"/>
          <w:vertAlign w:val="subscript"/>
        </w:rPr>
        <w:t>4</w:t>
      </w:r>
      <w:r>
        <w:rPr>
          <w:rFonts w:eastAsia="楷体"/>
          <w:b/>
          <w:bCs/>
          <w:color w:val="auto"/>
          <w:kern w:val="0"/>
          <w:szCs w:val="21"/>
        </w:rPr>
        <w:t>溶液(少量、过量)</w:t>
      </w:r>
    </w:p>
    <w:tbl>
      <w:tblPr>
        <w:tblStyle w:val="13"/>
        <w:tblW w:w="85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3" w:type="dxa"/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ind w:right="225" w:rightChars="0"/>
              <w:jc w:val="left"/>
              <w:rPr>
                <w:color w:val="auto"/>
                <w:kern w:val="0"/>
                <w:szCs w:val="21"/>
              </w:rPr>
            </w:pPr>
            <w:r>
              <w:rPr>
                <w:rFonts w:eastAsia="楷体"/>
                <w:color w:val="auto"/>
                <w:kern w:val="0"/>
                <w:szCs w:val="21"/>
              </w:rPr>
              <w:t>NaHSO</w:t>
            </w:r>
            <w:r>
              <w:rPr>
                <w:rFonts w:eastAsia="楷体"/>
                <w:color w:val="auto"/>
                <w:kern w:val="0"/>
                <w:szCs w:val="21"/>
                <w:vertAlign w:val="subscript"/>
              </w:rPr>
              <w:t>4</w:t>
            </w:r>
            <w:r>
              <w:rPr>
                <w:color w:val="auto"/>
                <w:kern w:val="0"/>
                <w:szCs w:val="21"/>
              </w:rPr>
              <w:t>少量：Ba(HCO</w:t>
            </w:r>
            <w:r>
              <w:rPr>
                <w:color w:val="auto"/>
                <w:kern w:val="0"/>
                <w:szCs w:val="21"/>
                <w:vertAlign w:val="subscript"/>
              </w:rPr>
              <w:t>3</w:t>
            </w:r>
            <w:r>
              <w:rPr>
                <w:color w:val="auto"/>
                <w:kern w:val="0"/>
                <w:szCs w:val="21"/>
              </w:rPr>
              <w:t>)</w:t>
            </w:r>
            <w:r>
              <w:rPr>
                <w:color w:val="auto"/>
                <w:kern w:val="0"/>
                <w:szCs w:val="21"/>
                <w:vertAlign w:val="subscript"/>
              </w:rPr>
              <w:t>2</w:t>
            </w:r>
            <w:r>
              <w:rPr>
                <w:color w:val="auto"/>
                <w:kern w:val="0"/>
                <w:szCs w:val="21"/>
              </w:rPr>
              <w:t>+NaHSO</w:t>
            </w:r>
            <w:r>
              <w:rPr>
                <w:color w:val="auto"/>
                <w:kern w:val="0"/>
                <w:szCs w:val="21"/>
                <w:vertAlign w:val="subscript"/>
              </w:rPr>
              <w:t>4</w:t>
            </w:r>
            <w:r>
              <w:rPr>
                <w:color w:val="auto"/>
                <w:kern w:val="0"/>
                <w:szCs w:val="21"/>
              </w:rPr>
              <w:t>(少量</w:t>
            </w:r>
            <w:r>
              <w:rPr>
                <w:rFonts w:hint="eastAsia"/>
                <w:color w:val="auto"/>
                <w:kern w:val="0"/>
                <w:szCs w:val="21"/>
              </w:rPr>
              <w:t>)</w:t>
            </w:r>
            <w:r>
              <w:rPr>
                <w:color w:val="auto"/>
                <w:szCs w:val="21"/>
              </w:rPr>
              <w:object>
                <v:shape id="_x0000_i1031" o:spt="75" alt="学科网(www.zxxk.com)--教育资源门户，提供试题试卷、教案、课件、教学论文、素材等各类教学资源库下载，还有大量丰富的教学资讯！" type="#_x0000_t75" style="height:8.25pt;width:18pt;" o:ole="t" filled="f" o:preferrelative="t" stroked="f" coordsize="21600,21600">
                  <v:path/>
                  <v:fill on="f" focussize="0,0"/>
                  <v:stroke on="f"/>
                  <v:imagedata r:id="rId10" o:title=""/>
                  <o:lock v:ext="edit" aspectratio="t"/>
                  <w10:wrap type="none"/>
                  <w10:anchorlock/>
                </v:shape>
                <o:OLEObject Type="Embed" ProgID="PBrush" ShapeID="_x0000_i1031" DrawAspect="Content" ObjectID="_1468075730" r:id="rId14">
                  <o:LockedField>false</o:LockedField>
                </o:OLEObject>
              </w:object>
            </w:r>
            <w:r>
              <w:rPr>
                <w:color w:val="auto"/>
                <w:kern w:val="0"/>
                <w:szCs w:val="21"/>
              </w:rPr>
              <w:t>H</w:t>
            </w:r>
            <w:r>
              <w:rPr>
                <w:color w:val="auto"/>
                <w:kern w:val="0"/>
                <w:szCs w:val="21"/>
                <w:vertAlign w:val="subscript"/>
              </w:rPr>
              <w:t>2</w:t>
            </w:r>
            <w:r>
              <w:rPr>
                <w:color w:val="auto"/>
                <w:kern w:val="0"/>
                <w:szCs w:val="21"/>
              </w:rPr>
              <w:t>O+CO</w:t>
            </w:r>
            <w:r>
              <w:rPr>
                <w:color w:val="auto"/>
                <w:kern w:val="0"/>
                <w:szCs w:val="21"/>
                <w:vertAlign w:val="subscript"/>
              </w:rPr>
              <w:t>2</w:t>
            </w:r>
            <w:r>
              <w:rPr>
                <w:color w:val="auto"/>
                <w:kern w:val="0"/>
                <w:szCs w:val="21"/>
              </w:rPr>
              <w:t>↑+BaSO</w:t>
            </w:r>
            <w:r>
              <w:rPr>
                <w:color w:val="auto"/>
                <w:kern w:val="0"/>
                <w:szCs w:val="21"/>
                <w:vertAlign w:val="subscript"/>
              </w:rPr>
              <w:t>4</w:t>
            </w:r>
            <w:r>
              <w:rPr>
                <w:color w:val="auto"/>
                <w:kern w:val="0"/>
                <w:szCs w:val="21"/>
              </w:rPr>
              <w:t>↓+NaHCO</w:t>
            </w:r>
            <w:r>
              <w:rPr>
                <w:color w:val="auto"/>
                <w:kern w:val="0"/>
                <w:szCs w:val="21"/>
                <w:vertAlign w:val="subscript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3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288" w:lineRule="auto"/>
              <w:jc w:val="left"/>
              <w:rPr>
                <w:color w:val="auto"/>
                <w:kern w:val="0"/>
                <w:szCs w:val="21"/>
              </w:rPr>
            </w:pPr>
            <w:r>
              <w:rPr>
                <w:rFonts w:eastAsia="楷体"/>
                <w:color w:val="auto"/>
                <w:kern w:val="0"/>
                <w:szCs w:val="21"/>
              </w:rPr>
              <w:t>NaHSO</w:t>
            </w:r>
            <w:r>
              <w:rPr>
                <w:rFonts w:eastAsia="楷体"/>
                <w:color w:val="auto"/>
                <w:kern w:val="0"/>
                <w:szCs w:val="21"/>
                <w:vertAlign w:val="subscript"/>
              </w:rPr>
              <w:t>4</w:t>
            </w:r>
            <w:r>
              <w:rPr>
                <w:color w:val="auto"/>
                <w:kern w:val="0"/>
                <w:szCs w:val="21"/>
              </w:rPr>
              <w:t>过量：Ba(HCO</w:t>
            </w:r>
            <w:r>
              <w:rPr>
                <w:color w:val="auto"/>
                <w:kern w:val="0"/>
                <w:szCs w:val="21"/>
                <w:vertAlign w:val="subscript"/>
              </w:rPr>
              <w:t>3</w:t>
            </w:r>
            <w:r>
              <w:rPr>
                <w:color w:val="auto"/>
                <w:kern w:val="0"/>
                <w:szCs w:val="21"/>
              </w:rPr>
              <w:t>)</w:t>
            </w:r>
            <w:r>
              <w:rPr>
                <w:color w:val="auto"/>
                <w:kern w:val="0"/>
                <w:szCs w:val="21"/>
                <w:vertAlign w:val="subscript"/>
              </w:rPr>
              <w:t>2</w:t>
            </w:r>
            <w:r>
              <w:rPr>
                <w:color w:val="auto"/>
                <w:kern w:val="0"/>
                <w:szCs w:val="21"/>
              </w:rPr>
              <w:t>+2NaHSO</w:t>
            </w:r>
            <w:r>
              <w:rPr>
                <w:color w:val="auto"/>
                <w:kern w:val="0"/>
                <w:szCs w:val="21"/>
                <w:vertAlign w:val="subscript"/>
              </w:rPr>
              <w:t>4</w:t>
            </w:r>
            <w:r>
              <w:rPr>
                <w:rFonts w:hint="eastAsia"/>
                <w:color w:val="auto"/>
                <w:kern w:val="0"/>
                <w:szCs w:val="21"/>
              </w:rPr>
              <w:t>(</w:t>
            </w:r>
            <w:r>
              <w:rPr>
                <w:color w:val="auto"/>
                <w:kern w:val="0"/>
                <w:szCs w:val="21"/>
              </w:rPr>
              <w:t>过量)</w:t>
            </w:r>
            <w:r>
              <w:rPr>
                <w:color w:val="auto"/>
                <w:szCs w:val="21"/>
              </w:rPr>
              <w:object>
                <v:shape id="_x0000_i1032" o:spt="75" alt="学科网(www.zxxk.com)--教育资源门户，提供试题试卷、教案、课件、教学论文、素材等各类教学资源库下载，还有大量丰富的教学资讯！" type="#_x0000_t75" style="height:8.25pt;width:18pt;" o:ole="t" filled="f" o:preferrelative="t" stroked="f" coordsize="21600,21600">
                  <v:path/>
                  <v:fill on="f" focussize="0,0"/>
                  <v:stroke on="f"/>
                  <v:imagedata r:id="rId10" o:title=""/>
                  <o:lock v:ext="edit" aspectratio="t"/>
                  <w10:wrap type="none"/>
                  <w10:anchorlock/>
                </v:shape>
                <o:OLEObject Type="Embed" ProgID="PBrush" ShapeID="_x0000_i1032" DrawAspect="Content" ObjectID="_1468075731" r:id="rId15">
                  <o:LockedField>false</o:LockedField>
                </o:OLEObject>
              </w:object>
            </w:r>
            <w:r>
              <w:rPr>
                <w:color w:val="auto"/>
                <w:kern w:val="0"/>
                <w:szCs w:val="21"/>
              </w:rPr>
              <w:t>2H</w:t>
            </w:r>
            <w:r>
              <w:rPr>
                <w:color w:val="auto"/>
                <w:kern w:val="0"/>
                <w:szCs w:val="21"/>
                <w:vertAlign w:val="subscript"/>
              </w:rPr>
              <w:t>2</w:t>
            </w:r>
            <w:r>
              <w:rPr>
                <w:color w:val="auto"/>
                <w:kern w:val="0"/>
                <w:szCs w:val="21"/>
              </w:rPr>
              <w:t>O+2CO</w:t>
            </w:r>
            <w:r>
              <w:rPr>
                <w:color w:val="auto"/>
                <w:kern w:val="0"/>
                <w:szCs w:val="21"/>
                <w:vertAlign w:val="subscript"/>
              </w:rPr>
              <w:t>2</w:t>
            </w:r>
            <w:r>
              <w:rPr>
                <w:color w:val="auto"/>
                <w:kern w:val="0"/>
                <w:szCs w:val="21"/>
              </w:rPr>
              <w:t>↑+BaSO</w:t>
            </w:r>
            <w:r>
              <w:rPr>
                <w:color w:val="auto"/>
                <w:kern w:val="0"/>
                <w:szCs w:val="21"/>
                <w:vertAlign w:val="subscript"/>
              </w:rPr>
              <w:t>4</w:t>
            </w:r>
            <w:r>
              <w:rPr>
                <w:color w:val="auto"/>
                <w:kern w:val="0"/>
                <w:szCs w:val="21"/>
              </w:rPr>
              <w:t>↓+Na</w:t>
            </w:r>
            <w:r>
              <w:rPr>
                <w:color w:val="auto"/>
                <w:kern w:val="0"/>
                <w:szCs w:val="21"/>
                <w:vertAlign w:val="subscript"/>
              </w:rPr>
              <w:t>2</w:t>
            </w:r>
            <w:r>
              <w:rPr>
                <w:color w:val="auto"/>
                <w:kern w:val="0"/>
                <w:szCs w:val="21"/>
              </w:rPr>
              <w:t>SO</w:t>
            </w:r>
            <w:r>
              <w:rPr>
                <w:color w:val="auto"/>
                <w:kern w:val="0"/>
                <w:szCs w:val="21"/>
                <w:vertAlign w:val="subscript"/>
              </w:rPr>
              <w:t>4</w:t>
            </w:r>
          </w:p>
        </w:tc>
      </w:tr>
    </w:tbl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288" w:lineRule="auto"/>
        <w:jc w:val="left"/>
        <w:rPr>
          <w:rFonts w:eastAsia="楷体"/>
          <w:b/>
          <w:bCs/>
          <w:color w:val="auto"/>
          <w:kern w:val="0"/>
          <w:szCs w:val="21"/>
        </w:rPr>
      </w:pPr>
      <w:r>
        <w:rPr>
          <w:rFonts w:hint="eastAsia" w:eastAsia="楷体"/>
          <w:b/>
          <w:bCs/>
          <w:color w:val="auto"/>
          <w:kern w:val="0"/>
          <w:szCs w:val="21"/>
          <w:lang w:eastAsia="zh-CN"/>
        </w:rPr>
        <w:t>（</w:t>
      </w:r>
      <w:r>
        <w:rPr>
          <w:rFonts w:hint="eastAsia" w:eastAsia="楷体"/>
          <w:b/>
          <w:bCs/>
          <w:color w:val="auto"/>
          <w:kern w:val="0"/>
          <w:szCs w:val="21"/>
          <w:lang w:val="en-US" w:eastAsia="zh-CN"/>
        </w:rPr>
        <w:t>4）</w:t>
      </w:r>
      <w:r>
        <w:rPr>
          <w:rFonts w:eastAsia="楷体"/>
          <w:b/>
          <w:bCs/>
          <w:color w:val="auto"/>
          <w:kern w:val="0"/>
          <w:szCs w:val="21"/>
        </w:rPr>
        <w:t>向</w:t>
      </w:r>
      <w:r>
        <w:rPr>
          <w:b/>
          <w:bCs/>
          <w:color w:val="auto"/>
          <w:kern w:val="0"/>
          <w:szCs w:val="21"/>
        </w:rPr>
        <w:t>Ca(OH)</w:t>
      </w:r>
      <w:r>
        <w:rPr>
          <w:b/>
          <w:bCs/>
          <w:color w:val="auto"/>
          <w:kern w:val="0"/>
          <w:szCs w:val="21"/>
          <w:vertAlign w:val="subscript"/>
        </w:rPr>
        <w:t>2</w:t>
      </w:r>
      <w:r>
        <w:rPr>
          <w:rFonts w:eastAsia="楷体"/>
          <w:b/>
          <w:bCs/>
          <w:color w:val="auto"/>
          <w:kern w:val="0"/>
          <w:szCs w:val="21"/>
        </w:rPr>
        <w:t>溶液中滴入</w:t>
      </w:r>
      <w:r>
        <w:rPr>
          <w:b/>
          <w:bCs/>
          <w:color w:val="auto"/>
          <w:kern w:val="0"/>
          <w:szCs w:val="21"/>
        </w:rPr>
        <w:t>Ca(HCO</w:t>
      </w:r>
      <w:r>
        <w:rPr>
          <w:b/>
          <w:bCs/>
          <w:color w:val="auto"/>
          <w:kern w:val="0"/>
          <w:szCs w:val="21"/>
          <w:vertAlign w:val="subscript"/>
        </w:rPr>
        <w:t>3</w:t>
      </w:r>
      <w:r>
        <w:rPr>
          <w:b/>
          <w:bCs/>
          <w:color w:val="auto"/>
          <w:kern w:val="0"/>
          <w:szCs w:val="21"/>
        </w:rPr>
        <w:t>)</w:t>
      </w:r>
      <w:r>
        <w:rPr>
          <w:b/>
          <w:bCs/>
          <w:color w:val="auto"/>
          <w:kern w:val="0"/>
          <w:szCs w:val="21"/>
          <w:vertAlign w:val="subscript"/>
        </w:rPr>
        <w:t>2</w:t>
      </w:r>
      <w:r>
        <w:rPr>
          <w:rFonts w:eastAsia="楷体"/>
          <w:b/>
          <w:bCs/>
          <w:color w:val="auto"/>
          <w:kern w:val="0"/>
          <w:szCs w:val="21"/>
        </w:rPr>
        <w:t>溶液——无少量、过量</w:t>
      </w:r>
    </w:p>
    <w:tbl>
      <w:tblPr>
        <w:tblStyle w:val="13"/>
        <w:tblW w:w="85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62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Ca(OH)</w:t>
            </w:r>
            <w:r>
              <w:rPr>
                <w:color w:val="auto"/>
                <w:kern w:val="0"/>
                <w:szCs w:val="21"/>
                <w:vertAlign w:val="subscript"/>
              </w:rPr>
              <w:t>2</w:t>
            </w:r>
            <w:r>
              <w:rPr>
                <w:rFonts w:eastAsia="楷体"/>
                <w:b/>
                <w:bCs/>
                <w:color w:val="auto"/>
                <w:kern w:val="0"/>
                <w:szCs w:val="21"/>
              </w:rPr>
              <w:t>溶液与过量</w:t>
            </w:r>
            <w:r>
              <w:rPr>
                <w:color w:val="auto"/>
                <w:kern w:val="0"/>
                <w:szCs w:val="21"/>
              </w:rPr>
              <w:t>Ca(HCO</w:t>
            </w:r>
            <w:r>
              <w:rPr>
                <w:color w:val="auto"/>
                <w:kern w:val="0"/>
                <w:szCs w:val="21"/>
                <w:vertAlign w:val="subscript"/>
              </w:rPr>
              <w:t>3</w:t>
            </w:r>
            <w:r>
              <w:rPr>
                <w:color w:val="auto"/>
                <w:kern w:val="0"/>
                <w:szCs w:val="21"/>
              </w:rPr>
              <w:t>)</w:t>
            </w:r>
            <w:r>
              <w:rPr>
                <w:color w:val="auto"/>
                <w:kern w:val="0"/>
                <w:szCs w:val="21"/>
                <w:vertAlign w:val="subscript"/>
              </w:rPr>
              <w:t>2</w:t>
            </w:r>
            <w:r>
              <w:rPr>
                <w:rFonts w:eastAsia="楷体"/>
                <w:b/>
                <w:bCs/>
                <w:color w:val="auto"/>
                <w:kern w:val="0"/>
                <w:szCs w:val="21"/>
              </w:rPr>
              <w:t>溶液</w:t>
            </w:r>
            <w:r>
              <w:rPr>
                <w:rFonts w:hint="eastAsia" w:eastAsia="楷体"/>
                <w:b/>
                <w:bCs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b/>
                <w:bCs/>
                <w:color w:val="auto"/>
                <w:kern w:val="0"/>
                <w:szCs w:val="21"/>
              </w:rPr>
              <w:t>Ca</w:t>
            </w:r>
            <w:r>
              <w:rPr>
                <w:rFonts w:hint="eastAsia"/>
                <w:b/>
                <w:bCs/>
                <w:color w:val="auto"/>
                <w:kern w:val="0"/>
                <w:szCs w:val="21"/>
                <w:lang w:val="en-US" w:eastAsia="zh-CN"/>
              </w:rPr>
              <w:t>+</w:t>
            </w:r>
            <w:r>
              <w:rPr>
                <w:b/>
                <w:bCs/>
                <w:color w:val="auto"/>
                <w:kern w:val="0"/>
                <w:szCs w:val="21"/>
              </w:rPr>
              <w:t>OH</w:t>
            </w:r>
            <w:r>
              <w:rPr>
                <w:rFonts w:hint="eastAsia"/>
                <w:b/>
                <w:bCs/>
                <w:color w:val="auto"/>
                <w:kern w:val="0"/>
                <w:szCs w:val="21"/>
                <w:vertAlign w:val="superscript"/>
                <w:lang w:val="en-US" w:eastAsia="zh-CN"/>
              </w:rPr>
              <w:t>-</w:t>
            </w:r>
            <w:r>
              <w:rPr>
                <w:b/>
                <w:bCs/>
                <w:color w:val="auto"/>
                <w:szCs w:val="21"/>
                <w:lang w:val="pt-BR"/>
              </w:rPr>
              <w:t>＋</w:t>
            </w:r>
            <w:r>
              <w:rPr>
                <w:b/>
                <w:bCs/>
                <w:color w:val="auto"/>
                <w:kern w:val="0"/>
                <w:szCs w:val="21"/>
              </w:rPr>
              <w:t>HCO</w:t>
            </w:r>
            <w:r>
              <w:rPr>
                <w:b/>
                <w:bCs/>
                <w:color w:val="auto"/>
                <w:kern w:val="0"/>
                <w:szCs w:val="21"/>
                <w:vertAlign w:val="subscript"/>
              </w:rPr>
              <w:t>3</w:t>
            </w:r>
            <w:r>
              <w:rPr>
                <w:rFonts w:hint="eastAsia"/>
                <w:b/>
                <w:bCs/>
                <w:color w:val="auto"/>
                <w:kern w:val="0"/>
                <w:szCs w:val="21"/>
                <w:vertAlign w:val="superscript"/>
                <w:lang w:val="en-US" w:eastAsia="zh-CN"/>
              </w:rPr>
              <w:t>-</w:t>
            </w:r>
            <w:r>
              <w:rPr>
                <w:b/>
                <w:bCs/>
                <w:color w:val="auto"/>
                <w:spacing w:val="-16"/>
                <w:szCs w:val="21"/>
              </w:rPr>
              <w:t>==</w:t>
            </w:r>
            <w:r>
              <w:rPr>
                <w:b/>
                <w:bCs/>
                <w:color w:val="auto"/>
                <w:szCs w:val="21"/>
              </w:rPr>
              <w:t>=</w:t>
            </w:r>
            <w:r>
              <w:rPr>
                <w:b/>
                <w:bCs/>
                <w:color w:val="auto"/>
                <w:kern w:val="0"/>
                <w:szCs w:val="21"/>
              </w:rPr>
              <w:t>H</w:t>
            </w:r>
            <w:r>
              <w:rPr>
                <w:b/>
                <w:bCs/>
                <w:color w:val="auto"/>
                <w:kern w:val="0"/>
                <w:szCs w:val="21"/>
                <w:vertAlign w:val="subscript"/>
              </w:rPr>
              <w:t>2</w:t>
            </w:r>
            <w:r>
              <w:rPr>
                <w:b/>
                <w:bCs/>
                <w:color w:val="auto"/>
                <w:kern w:val="0"/>
                <w:szCs w:val="21"/>
              </w:rPr>
              <w:t>O</w:t>
            </w:r>
            <w:r>
              <w:rPr>
                <w:b/>
                <w:bCs/>
                <w:color w:val="auto"/>
                <w:szCs w:val="21"/>
                <w:lang w:val="pt-BR"/>
              </w:rPr>
              <w:t>＋</w:t>
            </w:r>
            <w:r>
              <w:rPr>
                <w:b/>
                <w:bCs/>
                <w:color w:val="auto"/>
                <w:kern w:val="0"/>
                <w:szCs w:val="21"/>
              </w:rPr>
              <w:t>CaCO</w:t>
            </w:r>
            <w:r>
              <w:rPr>
                <w:b/>
                <w:bCs/>
                <w:color w:val="auto"/>
                <w:kern w:val="0"/>
                <w:szCs w:val="21"/>
                <w:vertAlign w:val="subscript"/>
              </w:rPr>
              <w:t>3</w:t>
            </w:r>
            <w:r>
              <w:rPr>
                <w:b/>
                <w:bCs/>
                <w:color w:val="auto"/>
                <w:kern w:val="0"/>
                <w:szCs w:val="21"/>
              </w:rPr>
              <w:t>↓</w:t>
            </w:r>
          </w:p>
        </w:tc>
      </w:tr>
    </w:tbl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288" w:lineRule="auto"/>
        <w:jc w:val="left"/>
        <w:rPr>
          <w:rFonts w:eastAsia="楷体"/>
          <w:b/>
          <w:bCs/>
          <w:color w:val="auto"/>
          <w:kern w:val="0"/>
          <w:szCs w:val="21"/>
        </w:rPr>
      </w:pPr>
      <w:r>
        <w:rPr>
          <w:rFonts w:hint="eastAsia" w:eastAsia="楷体"/>
          <w:b/>
          <w:bCs/>
          <w:color w:val="auto"/>
          <w:kern w:val="0"/>
          <w:szCs w:val="21"/>
          <w:lang w:eastAsia="zh-CN"/>
        </w:rPr>
        <w:t>（</w:t>
      </w:r>
      <w:r>
        <w:rPr>
          <w:rFonts w:hint="eastAsia" w:eastAsia="楷体"/>
          <w:b/>
          <w:bCs/>
          <w:color w:val="auto"/>
          <w:kern w:val="0"/>
          <w:szCs w:val="21"/>
          <w:lang w:val="en-US" w:eastAsia="zh-CN"/>
        </w:rPr>
        <w:t>5）</w:t>
      </w:r>
      <w:r>
        <w:rPr>
          <w:rFonts w:eastAsia="楷体"/>
          <w:b/>
          <w:bCs/>
          <w:color w:val="auto"/>
          <w:kern w:val="0"/>
          <w:szCs w:val="21"/>
        </w:rPr>
        <w:t>向</w:t>
      </w:r>
      <w:r>
        <w:rPr>
          <w:b/>
          <w:bCs/>
          <w:color w:val="auto"/>
          <w:kern w:val="0"/>
          <w:szCs w:val="21"/>
        </w:rPr>
        <w:t>NaOH</w:t>
      </w:r>
      <w:r>
        <w:rPr>
          <w:rFonts w:eastAsia="楷体"/>
          <w:b/>
          <w:bCs/>
          <w:color w:val="auto"/>
          <w:kern w:val="0"/>
          <w:szCs w:val="21"/>
        </w:rPr>
        <w:t>溶液中滴入</w:t>
      </w:r>
      <w:r>
        <w:rPr>
          <w:b/>
          <w:bCs/>
          <w:color w:val="auto"/>
          <w:kern w:val="0"/>
          <w:szCs w:val="21"/>
        </w:rPr>
        <w:t>NaHCO</w:t>
      </w:r>
      <w:r>
        <w:rPr>
          <w:b/>
          <w:bCs/>
          <w:color w:val="auto"/>
          <w:kern w:val="0"/>
          <w:szCs w:val="21"/>
          <w:vertAlign w:val="subscript"/>
        </w:rPr>
        <w:t>3</w:t>
      </w:r>
      <w:r>
        <w:rPr>
          <w:rFonts w:eastAsia="楷体"/>
          <w:b/>
          <w:bCs/>
          <w:color w:val="auto"/>
          <w:kern w:val="0"/>
          <w:szCs w:val="21"/>
        </w:rPr>
        <w:t>溶液——无少量、过量</w:t>
      </w:r>
    </w:p>
    <w:tbl>
      <w:tblPr>
        <w:tblStyle w:val="13"/>
        <w:tblW w:w="85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72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NaOH</w:t>
            </w:r>
            <w:r>
              <w:rPr>
                <w:rFonts w:eastAsia="楷体"/>
                <w:b/>
                <w:bCs/>
                <w:color w:val="auto"/>
                <w:kern w:val="0"/>
                <w:szCs w:val="21"/>
              </w:rPr>
              <w:t>溶液与过量</w:t>
            </w:r>
            <w:r>
              <w:rPr>
                <w:color w:val="auto"/>
                <w:kern w:val="0"/>
                <w:szCs w:val="21"/>
              </w:rPr>
              <w:t>NaHCO</w:t>
            </w:r>
            <w:r>
              <w:rPr>
                <w:color w:val="auto"/>
                <w:kern w:val="0"/>
                <w:szCs w:val="21"/>
                <w:vertAlign w:val="subscript"/>
              </w:rPr>
              <w:t>3</w:t>
            </w:r>
            <w:r>
              <w:rPr>
                <w:rFonts w:eastAsia="楷体"/>
                <w:b/>
                <w:bCs/>
                <w:color w:val="auto"/>
                <w:kern w:val="0"/>
                <w:szCs w:val="21"/>
              </w:rPr>
              <w:t>溶液</w:t>
            </w:r>
            <w:r>
              <w:rPr>
                <w:rFonts w:hint="eastAsia" w:eastAsia="楷体"/>
                <w:b/>
                <w:bCs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b/>
                <w:bCs/>
                <w:color w:val="auto"/>
                <w:szCs w:val="21"/>
              </w:rPr>
              <w:t>HCO</w:t>
            </w:r>
            <w:r>
              <w:rPr>
                <w:b/>
                <w:bCs/>
                <w:color w:val="auto"/>
                <w:szCs w:val="21"/>
                <w:vertAlign w:val="subscript"/>
              </w:rPr>
              <w:t>3</w:t>
            </w:r>
            <w:r>
              <w:rPr>
                <w:rFonts w:hint="eastAsia"/>
                <w:b/>
                <w:bCs/>
                <w:color w:val="auto"/>
                <w:szCs w:val="21"/>
                <w:vertAlign w:val="superscript"/>
                <w:lang w:val="en-US" w:eastAsia="zh-CN"/>
              </w:rPr>
              <w:t>-</w:t>
            </w:r>
            <w:r>
              <w:rPr>
                <w:b/>
                <w:bCs/>
                <w:color w:val="auto"/>
                <w:kern w:val="0"/>
                <w:szCs w:val="21"/>
              </w:rPr>
              <w:t>＋</w:t>
            </w:r>
            <w:r>
              <w:rPr>
                <w:rFonts w:eastAsia="楷体_GB2312"/>
                <w:b/>
                <w:bCs/>
                <w:color w:val="auto"/>
                <w:szCs w:val="21"/>
              </w:rPr>
              <w:t>OH</w:t>
            </w:r>
            <w:r>
              <w:rPr>
                <w:rFonts w:hint="eastAsia" w:eastAsia="楷体_GB2312"/>
                <w:b/>
                <w:bCs/>
                <w:color w:val="auto"/>
                <w:szCs w:val="21"/>
                <w:vertAlign w:val="superscript"/>
                <w:lang w:val="en-US" w:eastAsia="zh-CN"/>
              </w:rPr>
              <w:t>-</w:t>
            </w:r>
            <w:r>
              <w:rPr>
                <w:b/>
                <w:bCs/>
                <w:color w:val="auto"/>
                <w:spacing w:val="-16"/>
                <w:szCs w:val="21"/>
              </w:rPr>
              <w:t>==</w:t>
            </w:r>
            <w:r>
              <w:rPr>
                <w:b/>
                <w:bCs/>
                <w:color w:val="auto"/>
                <w:szCs w:val="21"/>
              </w:rPr>
              <w:t>=CO</w:t>
            </w:r>
            <w:r>
              <w:rPr>
                <w:b/>
                <w:bCs/>
                <w:color w:val="auto"/>
                <w:szCs w:val="21"/>
                <w:vertAlign w:val="subscript"/>
              </w:rPr>
              <w:t>3</w:t>
            </w:r>
            <w:r>
              <w:rPr>
                <w:rFonts w:hint="eastAsia"/>
                <w:b/>
                <w:bCs/>
                <w:color w:val="auto"/>
                <w:szCs w:val="21"/>
                <w:vertAlign w:val="superscript"/>
                <w:lang w:val="en-US" w:eastAsia="zh-CN"/>
              </w:rPr>
              <w:t>2-</w:t>
            </w:r>
            <w:r>
              <w:rPr>
                <w:b/>
                <w:bCs/>
                <w:color w:val="auto"/>
                <w:kern w:val="0"/>
                <w:szCs w:val="21"/>
              </w:rPr>
              <w:t>＋</w:t>
            </w:r>
            <w:r>
              <w:rPr>
                <w:b/>
                <w:bCs/>
                <w:color w:val="auto"/>
                <w:szCs w:val="21"/>
              </w:rPr>
              <w:t>H</w:t>
            </w:r>
            <w:r>
              <w:rPr>
                <w:b/>
                <w:bCs/>
                <w:color w:val="auto"/>
                <w:szCs w:val="21"/>
                <w:vertAlign w:val="subscript"/>
              </w:rPr>
              <w:t>2</w:t>
            </w:r>
            <w:r>
              <w:rPr>
                <w:b/>
                <w:bCs/>
                <w:color w:val="auto"/>
                <w:szCs w:val="21"/>
              </w:rPr>
              <w:t>O</w:t>
            </w:r>
          </w:p>
        </w:tc>
      </w:tr>
    </w:tbl>
    <w:p>
      <w:pPr>
        <w:widowControl/>
        <w:wordWrap w:val="0"/>
        <w:adjustRightInd w:val="0"/>
        <w:snapToGrid w:val="0"/>
        <w:spacing w:line="288" w:lineRule="auto"/>
        <w:ind w:right="225"/>
        <w:jc w:val="left"/>
        <w:rPr>
          <w:rFonts w:eastAsia="楷体"/>
          <w:b/>
          <w:bCs/>
          <w:color w:val="auto"/>
          <w:kern w:val="0"/>
          <w:szCs w:val="21"/>
        </w:rPr>
      </w:pPr>
      <w:r>
        <w:rPr>
          <w:rFonts w:hint="eastAsia" w:eastAsia="楷体"/>
          <w:b/>
          <w:bCs/>
          <w:color w:val="auto"/>
          <w:kern w:val="0"/>
          <w:szCs w:val="21"/>
          <w:lang w:eastAsia="zh-CN"/>
        </w:rPr>
        <w:t>（</w:t>
      </w:r>
      <w:r>
        <w:rPr>
          <w:rFonts w:hint="eastAsia" w:eastAsia="楷体"/>
          <w:b/>
          <w:bCs/>
          <w:color w:val="auto"/>
          <w:kern w:val="0"/>
          <w:szCs w:val="21"/>
          <w:lang w:val="en-US" w:eastAsia="zh-CN"/>
        </w:rPr>
        <w:t>6）</w:t>
      </w:r>
      <w:r>
        <w:rPr>
          <w:rFonts w:eastAsia="楷体"/>
          <w:b/>
          <w:bCs/>
          <w:color w:val="auto"/>
          <w:kern w:val="0"/>
          <w:szCs w:val="21"/>
        </w:rPr>
        <w:t>向NH</w:t>
      </w:r>
      <w:r>
        <w:rPr>
          <w:rFonts w:eastAsia="楷体"/>
          <w:b/>
          <w:bCs/>
          <w:color w:val="auto"/>
          <w:kern w:val="0"/>
          <w:szCs w:val="21"/>
          <w:vertAlign w:val="subscript"/>
        </w:rPr>
        <w:t>4</w:t>
      </w:r>
      <w:r>
        <w:rPr>
          <w:rFonts w:eastAsia="楷体"/>
          <w:b/>
          <w:bCs/>
          <w:color w:val="auto"/>
          <w:kern w:val="0"/>
          <w:szCs w:val="21"/>
        </w:rPr>
        <w:t>HCO</w:t>
      </w:r>
      <w:r>
        <w:rPr>
          <w:rFonts w:eastAsia="楷体"/>
          <w:b/>
          <w:bCs/>
          <w:color w:val="auto"/>
          <w:kern w:val="0"/>
          <w:szCs w:val="21"/>
          <w:vertAlign w:val="subscript"/>
        </w:rPr>
        <w:t>3</w:t>
      </w:r>
      <w:r>
        <w:rPr>
          <w:rFonts w:eastAsia="楷体"/>
          <w:b/>
          <w:bCs/>
          <w:color w:val="auto"/>
          <w:kern w:val="0"/>
          <w:szCs w:val="21"/>
        </w:rPr>
        <w:t>溶液中加入NaOH溶液</w:t>
      </w:r>
    </w:p>
    <w:tbl>
      <w:tblPr>
        <w:tblStyle w:val="13"/>
        <w:tblW w:w="88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88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default" w:eastAsia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color w:val="auto"/>
                <w:kern w:val="0"/>
                <w:szCs w:val="21"/>
              </w:rPr>
              <w:t>向足量的NH</w:t>
            </w:r>
            <w:r>
              <w:rPr>
                <w:color w:val="auto"/>
                <w:kern w:val="0"/>
                <w:szCs w:val="21"/>
                <w:vertAlign w:val="subscript"/>
              </w:rPr>
              <w:t>4</w:t>
            </w:r>
            <w:r>
              <w:rPr>
                <w:color w:val="auto"/>
                <w:kern w:val="0"/>
                <w:szCs w:val="21"/>
              </w:rPr>
              <w:t>HCO</w:t>
            </w:r>
            <w:r>
              <w:rPr>
                <w:color w:val="auto"/>
                <w:kern w:val="0"/>
                <w:szCs w:val="21"/>
                <w:vertAlign w:val="subscript"/>
              </w:rPr>
              <w:t>3</w:t>
            </w:r>
            <w:r>
              <w:rPr>
                <w:color w:val="auto"/>
                <w:kern w:val="0"/>
                <w:szCs w:val="21"/>
              </w:rPr>
              <w:t>溶液中逐渐滴入NaOH溶液</w:t>
            </w:r>
            <w:r>
              <w:rPr>
                <w:rFonts w:hint="eastAsia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b/>
                <w:bCs/>
                <w:color w:val="auto"/>
                <w:kern w:val="0"/>
                <w:szCs w:val="21"/>
              </w:rPr>
              <w:t>NH</w:t>
            </w:r>
            <w:r>
              <w:rPr>
                <w:b/>
                <w:bCs/>
                <w:color w:val="auto"/>
                <w:kern w:val="0"/>
                <w:szCs w:val="21"/>
                <w:vertAlign w:val="subscript"/>
              </w:rPr>
              <w:t>4</w:t>
            </w:r>
            <w:r>
              <w:rPr>
                <w:rFonts w:hint="eastAsia"/>
                <w:b/>
                <w:bCs/>
                <w:color w:val="auto"/>
                <w:kern w:val="0"/>
                <w:szCs w:val="21"/>
                <w:vertAlign w:val="superscript"/>
                <w:lang w:val="en-US" w:eastAsia="zh-CN"/>
              </w:rPr>
              <w:t>+</w:t>
            </w:r>
            <w:r>
              <w:rPr>
                <w:rFonts w:hint="eastAsia"/>
                <w:b/>
                <w:bCs/>
                <w:color w:val="auto"/>
                <w:kern w:val="0"/>
                <w:szCs w:val="21"/>
                <w:vertAlign w:val="baseline"/>
                <w:lang w:val="en-US" w:eastAsia="zh-CN"/>
              </w:rPr>
              <w:t>+</w:t>
            </w:r>
            <w:r>
              <w:rPr>
                <w:b/>
                <w:bCs/>
                <w:color w:val="auto"/>
                <w:kern w:val="0"/>
                <w:szCs w:val="21"/>
              </w:rPr>
              <w:t>HCO</w:t>
            </w:r>
            <w:r>
              <w:rPr>
                <w:b/>
                <w:bCs/>
                <w:color w:val="auto"/>
                <w:kern w:val="0"/>
                <w:szCs w:val="21"/>
                <w:vertAlign w:val="subscript"/>
              </w:rPr>
              <w:t>3</w:t>
            </w:r>
            <w:r>
              <w:rPr>
                <w:rFonts w:hint="eastAsia"/>
                <w:b/>
                <w:bCs/>
                <w:color w:val="auto"/>
                <w:kern w:val="0"/>
                <w:szCs w:val="21"/>
                <w:vertAlign w:val="superscript"/>
                <w:lang w:val="en-US" w:eastAsia="zh-CN"/>
              </w:rPr>
              <w:t>-</w:t>
            </w:r>
            <w:r>
              <w:rPr>
                <w:b/>
                <w:bCs/>
                <w:color w:val="auto"/>
                <w:szCs w:val="21"/>
                <w:lang w:val="pt-BR"/>
              </w:rPr>
              <w:t>＋</w:t>
            </w:r>
            <w:r>
              <w:rPr>
                <w:b/>
                <w:bCs/>
                <w:color w:val="auto"/>
                <w:kern w:val="0"/>
                <w:szCs w:val="21"/>
              </w:rPr>
              <w:t>2OH</w:t>
            </w:r>
            <w:r>
              <w:rPr>
                <w:rFonts w:hint="eastAsia"/>
                <w:b/>
                <w:bCs/>
                <w:color w:val="auto"/>
                <w:kern w:val="0"/>
                <w:szCs w:val="21"/>
                <w:lang w:val="en-US" w:eastAsia="zh-CN"/>
              </w:rPr>
              <w:t>-</w:t>
            </w:r>
            <w:r>
              <w:rPr>
                <w:b/>
                <w:bCs/>
                <w:color w:val="auto"/>
                <w:kern w:val="0"/>
                <w:szCs w:val="21"/>
              </w:rPr>
              <w:t>==NH</w:t>
            </w:r>
            <w:r>
              <w:rPr>
                <w:b/>
                <w:bCs/>
                <w:color w:val="auto"/>
                <w:kern w:val="0"/>
                <w:szCs w:val="21"/>
                <w:vertAlign w:val="subscript"/>
              </w:rPr>
              <w:t>3</w:t>
            </w:r>
            <w:r>
              <w:rPr>
                <w:b/>
                <w:bCs/>
                <w:color w:val="auto"/>
                <w:kern w:val="0"/>
                <w:szCs w:val="21"/>
                <w:vertAlign w:val="superscript"/>
              </w:rPr>
              <w:t>.</w:t>
            </w:r>
            <w:r>
              <w:rPr>
                <w:b/>
                <w:bCs/>
                <w:color w:val="auto"/>
                <w:kern w:val="0"/>
                <w:szCs w:val="21"/>
              </w:rPr>
              <w:t>H</w:t>
            </w:r>
            <w:r>
              <w:rPr>
                <w:b/>
                <w:bCs/>
                <w:color w:val="auto"/>
                <w:kern w:val="0"/>
                <w:szCs w:val="21"/>
                <w:vertAlign w:val="subscript"/>
              </w:rPr>
              <w:t>2</w:t>
            </w:r>
            <w:r>
              <w:rPr>
                <w:b/>
                <w:bCs/>
                <w:color w:val="auto"/>
                <w:kern w:val="0"/>
                <w:szCs w:val="21"/>
              </w:rPr>
              <w:t>O</w:t>
            </w:r>
            <w:r>
              <w:rPr>
                <w:b/>
                <w:bCs/>
                <w:color w:val="auto"/>
                <w:szCs w:val="21"/>
                <w:lang w:val="pt-BR"/>
              </w:rPr>
              <w:t>＋</w:t>
            </w:r>
            <w:r>
              <w:rPr>
                <w:b/>
                <w:bCs/>
                <w:color w:val="auto"/>
                <w:kern w:val="0"/>
                <w:szCs w:val="21"/>
              </w:rPr>
              <w:t>H</w:t>
            </w:r>
            <w:r>
              <w:rPr>
                <w:b/>
                <w:bCs/>
                <w:color w:val="auto"/>
                <w:kern w:val="0"/>
                <w:szCs w:val="21"/>
                <w:vertAlign w:val="subscript"/>
              </w:rPr>
              <w:t>2</w:t>
            </w:r>
            <w:r>
              <w:rPr>
                <w:b/>
                <w:bCs/>
                <w:color w:val="auto"/>
                <w:kern w:val="0"/>
                <w:szCs w:val="21"/>
              </w:rPr>
              <w:t>O</w:t>
            </w:r>
            <w:r>
              <w:rPr>
                <w:b/>
                <w:bCs/>
                <w:color w:val="auto"/>
                <w:szCs w:val="21"/>
                <w:lang w:val="pt-BR"/>
              </w:rPr>
              <w:t>＋</w:t>
            </w:r>
            <w:r>
              <w:rPr>
                <w:b/>
                <w:bCs/>
                <w:color w:val="auto"/>
                <w:kern w:val="0"/>
                <w:szCs w:val="21"/>
              </w:rPr>
              <w:t>CO</w:t>
            </w:r>
            <w:r>
              <w:rPr>
                <w:b/>
                <w:bCs/>
                <w:color w:val="auto"/>
                <w:kern w:val="0"/>
                <w:szCs w:val="21"/>
                <w:vertAlign w:val="subscript"/>
              </w:rPr>
              <w:t>3</w:t>
            </w:r>
            <w:r>
              <w:rPr>
                <w:rFonts w:hint="eastAsia"/>
                <w:b/>
                <w:bCs/>
                <w:color w:val="auto"/>
                <w:kern w:val="0"/>
                <w:szCs w:val="21"/>
                <w:vertAlign w:val="superscript"/>
                <w:lang w:val="en-US" w:eastAsia="zh-CN"/>
              </w:rPr>
              <w:t>2-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88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b/>
                <w:bCs/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向NH</w:t>
            </w:r>
            <w:r>
              <w:rPr>
                <w:color w:val="auto"/>
                <w:kern w:val="0"/>
                <w:szCs w:val="21"/>
                <w:vertAlign w:val="subscript"/>
              </w:rPr>
              <w:t>4</w:t>
            </w:r>
            <w:r>
              <w:rPr>
                <w:color w:val="auto"/>
                <w:kern w:val="0"/>
                <w:szCs w:val="21"/>
              </w:rPr>
              <w:t>HCO</w:t>
            </w:r>
            <w:r>
              <w:rPr>
                <w:color w:val="auto"/>
                <w:kern w:val="0"/>
                <w:szCs w:val="21"/>
                <w:vertAlign w:val="subscript"/>
              </w:rPr>
              <w:t>3</w:t>
            </w:r>
            <w:r>
              <w:rPr>
                <w:color w:val="auto"/>
                <w:kern w:val="0"/>
                <w:szCs w:val="21"/>
              </w:rPr>
              <w:t>溶液中加入过量NaOH溶液并加热</w:t>
            </w:r>
            <w:r>
              <w:rPr>
                <w:rFonts w:hint="eastAsia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b/>
                <w:bCs/>
                <w:color w:val="auto"/>
                <w:kern w:val="0"/>
                <w:szCs w:val="21"/>
              </w:rPr>
              <w:t>NH</w:t>
            </w:r>
            <w:r>
              <w:rPr>
                <w:b/>
                <w:bCs/>
                <w:color w:val="auto"/>
                <w:kern w:val="0"/>
                <w:szCs w:val="21"/>
                <w:vertAlign w:val="subscript"/>
              </w:rPr>
              <w:t>4</w:t>
            </w:r>
            <w:r>
              <w:rPr>
                <w:rFonts w:hint="eastAsia"/>
                <w:b/>
                <w:bCs/>
                <w:color w:val="auto"/>
                <w:kern w:val="0"/>
                <w:szCs w:val="21"/>
                <w:vertAlign w:val="superscript"/>
                <w:lang w:val="en-US" w:eastAsia="zh-CN"/>
              </w:rPr>
              <w:t>+</w:t>
            </w:r>
            <w:r>
              <w:rPr>
                <w:rFonts w:hint="eastAsia"/>
                <w:b/>
                <w:bCs/>
                <w:color w:val="auto"/>
                <w:kern w:val="0"/>
                <w:szCs w:val="21"/>
                <w:vertAlign w:val="baseline"/>
                <w:lang w:val="en-US" w:eastAsia="zh-CN"/>
              </w:rPr>
              <w:t>+</w:t>
            </w:r>
            <w:r>
              <w:rPr>
                <w:b/>
                <w:bCs/>
                <w:color w:val="auto"/>
                <w:kern w:val="0"/>
                <w:szCs w:val="21"/>
              </w:rPr>
              <w:t>HCO</w:t>
            </w:r>
            <w:r>
              <w:rPr>
                <w:b/>
                <w:bCs/>
                <w:color w:val="auto"/>
                <w:kern w:val="0"/>
                <w:szCs w:val="21"/>
                <w:vertAlign w:val="subscript"/>
              </w:rPr>
              <w:t>3</w:t>
            </w:r>
            <w:r>
              <w:rPr>
                <w:rFonts w:hint="eastAsia"/>
                <w:b/>
                <w:bCs/>
                <w:color w:val="auto"/>
                <w:kern w:val="0"/>
                <w:szCs w:val="21"/>
                <w:vertAlign w:val="superscript"/>
                <w:lang w:val="en-US" w:eastAsia="zh-CN"/>
              </w:rPr>
              <w:t>-</w:t>
            </w:r>
            <w:r>
              <w:rPr>
                <w:b/>
                <w:bCs/>
                <w:color w:val="auto"/>
                <w:szCs w:val="21"/>
                <w:lang w:val="pt-BR"/>
              </w:rPr>
              <w:t>＋</w:t>
            </w:r>
            <w:r>
              <w:rPr>
                <w:b/>
                <w:bCs/>
                <w:color w:val="auto"/>
                <w:kern w:val="0"/>
                <w:szCs w:val="21"/>
              </w:rPr>
              <w:t>2OH</w:t>
            </w:r>
            <w:r>
              <w:rPr>
                <w:rFonts w:hint="eastAsia"/>
                <w:b/>
                <w:bCs/>
                <w:color w:val="auto"/>
                <w:kern w:val="0"/>
                <w:szCs w:val="21"/>
                <w:lang w:val="en-US" w:eastAsia="zh-CN"/>
              </w:rPr>
              <w:t>-</w:t>
            </w:r>
            <w:r>
              <w:rPr>
                <w:b/>
                <w:bCs/>
                <w:color w:val="auto"/>
                <w:position w:val="-12"/>
                <w:szCs w:val="21"/>
              </w:rPr>
              <w:drawing>
                <wp:inline distT="0" distB="0" distL="114300" distR="114300">
                  <wp:extent cx="304800" cy="323850"/>
                  <wp:effectExtent l="0" t="0" r="0" b="0"/>
                  <wp:docPr id="6" name="图片 6" descr="学科网(www.zxxk.com)--教育资源门户，提供试题试卷、教案、课件、教学论文、素材等各类教学资源库下载，还有大量丰富的教学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学科网(www.zxxk.com)--教育资源门户，提供试题试卷、教案、课件、教学论文、素材等各类教学资源库下载，还有大量丰富的教学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color w:val="auto"/>
                <w:kern w:val="0"/>
                <w:szCs w:val="21"/>
              </w:rPr>
              <w:t>NH</w:t>
            </w:r>
            <w:r>
              <w:rPr>
                <w:b/>
                <w:bCs/>
                <w:color w:val="auto"/>
                <w:kern w:val="0"/>
                <w:szCs w:val="21"/>
                <w:vertAlign w:val="subscript"/>
              </w:rPr>
              <w:t>3</w:t>
            </w:r>
            <w:r>
              <w:rPr>
                <w:b/>
                <w:bCs/>
                <w:color w:val="auto"/>
                <w:kern w:val="0"/>
                <w:szCs w:val="21"/>
              </w:rPr>
              <w:t>↑</w:t>
            </w:r>
            <w:r>
              <w:rPr>
                <w:b/>
                <w:bCs/>
                <w:color w:val="auto"/>
                <w:szCs w:val="21"/>
                <w:lang w:val="pt-BR"/>
              </w:rPr>
              <w:t>＋</w:t>
            </w:r>
            <w:r>
              <w:rPr>
                <w:b/>
                <w:bCs/>
                <w:color w:val="auto"/>
                <w:kern w:val="0"/>
                <w:szCs w:val="21"/>
              </w:rPr>
              <w:t>2H</w:t>
            </w:r>
            <w:r>
              <w:rPr>
                <w:b/>
                <w:bCs/>
                <w:color w:val="auto"/>
                <w:kern w:val="0"/>
                <w:szCs w:val="21"/>
                <w:vertAlign w:val="subscript"/>
              </w:rPr>
              <w:t>2</w:t>
            </w:r>
            <w:r>
              <w:rPr>
                <w:b/>
                <w:bCs/>
                <w:color w:val="auto"/>
                <w:kern w:val="0"/>
                <w:szCs w:val="21"/>
              </w:rPr>
              <w:t>O</w:t>
            </w:r>
            <w:r>
              <w:rPr>
                <w:b/>
                <w:bCs/>
                <w:color w:val="auto"/>
                <w:szCs w:val="21"/>
                <w:lang w:val="pt-BR"/>
              </w:rPr>
              <w:t>＋</w:t>
            </w:r>
            <w:r>
              <w:rPr>
                <w:b/>
                <w:bCs/>
                <w:color w:val="auto"/>
                <w:kern w:val="0"/>
                <w:szCs w:val="21"/>
              </w:rPr>
              <w:t>CO</w:t>
            </w:r>
            <w:r>
              <w:rPr>
                <w:b/>
                <w:bCs/>
                <w:color w:val="auto"/>
                <w:kern w:val="0"/>
                <w:szCs w:val="21"/>
                <w:vertAlign w:val="subscript"/>
              </w:rPr>
              <w:t>3</w:t>
            </w:r>
            <w:r>
              <w:rPr>
                <w:rFonts w:hint="eastAsia"/>
                <w:b/>
                <w:bCs/>
                <w:color w:val="auto"/>
                <w:kern w:val="0"/>
                <w:szCs w:val="21"/>
                <w:vertAlign w:val="superscript"/>
                <w:lang w:val="en-US" w:eastAsia="zh-CN"/>
              </w:rPr>
              <w:t>2-</w:t>
            </w:r>
          </w:p>
        </w:tc>
      </w:tr>
    </w:tbl>
    <w:p>
      <w:p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  <w:lang w:val="en-US" w:eastAsia="zh-CN"/>
        </w:rPr>
        <w:t>2</w:t>
      </w:r>
      <w:r>
        <w:rPr>
          <w:szCs w:val="21"/>
        </w:rPr>
        <w:t>、</w:t>
      </w:r>
      <w:r>
        <w:rPr>
          <w:rFonts w:hint="eastAsia"/>
          <w:szCs w:val="21"/>
        </w:rPr>
        <w:t>判断下列</w:t>
      </w:r>
      <w:r>
        <w:rPr>
          <w:szCs w:val="21"/>
        </w:rPr>
        <w:t>离子方程式</w:t>
      </w:r>
      <w:r>
        <w:rPr>
          <w:rFonts w:hint="eastAsia"/>
          <w:szCs w:val="21"/>
        </w:rPr>
        <w:t>书写是否正确，若不正确，则将正确的写在横线上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eastAsia="楷体"/>
          <w:b/>
          <w:bCs/>
          <w:color w:val="auto"/>
          <w:szCs w:val="21"/>
        </w:rPr>
      </w:pPr>
      <w:r>
        <w:rPr>
          <w:rFonts w:eastAsia="楷体"/>
          <w:b/>
          <w:bCs/>
          <w:color w:val="auto"/>
          <w:szCs w:val="21"/>
        </w:rPr>
        <w:t>(1)×   2HCO</w:t>
      </w:r>
      <w:r>
        <w:rPr>
          <w:rFonts w:eastAsia="楷体"/>
          <w:b/>
          <w:bCs/>
          <w:color w:val="auto"/>
          <w:szCs w:val="21"/>
          <w:vertAlign w:val="subscript"/>
        </w:rPr>
        <w:t>3</w:t>
      </w:r>
      <w:r>
        <w:rPr>
          <w:rFonts w:eastAsia="楷体"/>
          <w:b/>
          <w:bCs/>
          <w:color w:val="auto"/>
          <w:szCs w:val="21"/>
          <w:vertAlign w:val="superscript"/>
        </w:rPr>
        <w:t>−</w:t>
      </w:r>
      <w:r>
        <w:rPr>
          <w:rFonts w:eastAsia="楷体"/>
          <w:b/>
          <w:bCs/>
          <w:color w:val="auto"/>
          <w:szCs w:val="21"/>
        </w:rPr>
        <w:t>+Ca</w:t>
      </w:r>
      <w:r>
        <w:rPr>
          <w:rFonts w:eastAsia="楷体"/>
          <w:b/>
          <w:bCs/>
          <w:color w:val="auto"/>
          <w:szCs w:val="21"/>
          <w:vertAlign w:val="superscript"/>
        </w:rPr>
        <w:t>2+</w:t>
      </w:r>
      <w:r>
        <w:rPr>
          <w:rFonts w:eastAsia="楷体"/>
          <w:b/>
          <w:bCs/>
          <w:color w:val="auto"/>
          <w:szCs w:val="21"/>
        </w:rPr>
        <w:t>+2OH</w:t>
      </w:r>
      <w:r>
        <w:rPr>
          <w:rFonts w:eastAsia="楷体"/>
          <w:b/>
          <w:bCs/>
          <w:color w:val="auto"/>
          <w:szCs w:val="21"/>
          <w:vertAlign w:val="superscript"/>
        </w:rPr>
        <w:t>−</w:t>
      </w:r>
      <w:r>
        <w:rPr>
          <w:rFonts w:eastAsia="楷体"/>
          <w:b/>
          <w:bCs/>
          <w:color w:val="auto"/>
          <w:szCs w:val="21"/>
        </w:rPr>
        <w:t>= CaCO</w:t>
      </w:r>
      <w:r>
        <w:rPr>
          <w:rFonts w:eastAsia="楷体"/>
          <w:b/>
          <w:bCs/>
          <w:color w:val="auto"/>
          <w:szCs w:val="21"/>
          <w:vertAlign w:val="subscript"/>
        </w:rPr>
        <w:t>3</w:t>
      </w:r>
      <w:r>
        <w:rPr>
          <w:rFonts w:eastAsia="楷体"/>
          <w:b/>
          <w:bCs/>
          <w:color w:val="auto"/>
          <w:szCs w:val="21"/>
        </w:rPr>
        <w:t>↓+CO</w:t>
      </w:r>
      <w:r>
        <w:rPr>
          <w:rFonts w:eastAsia="楷体"/>
          <w:b/>
          <w:bCs/>
          <w:color w:val="auto"/>
          <w:szCs w:val="21"/>
          <w:vertAlign w:val="subscript"/>
        </w:rPr>
        <w:t>3</w:t>
      </w:r>
      <w:r>
        <w:rPr>
          <w:rFonts w:eastAsia="楷体"/>
          <w:b/>
          <w:bCs/>
          <w:color w:val="auto"/>
          <w:szCs w:val="21"/>
          <w:vertAlign w:val="superscript"/>
        </w:rPr>
        <w:t>2−</w:t>
      </w:r>
      <w:r>
        <w:rPr>
          <w:rFonts w:eastAsia="楷体"/>
          <w:b/>
          <w:bCs/>
          <w:color w:val="auto"/>
          <w:szCs w:val="21"/>
        </w:rPr>
        <w:t>+2H</w:t>
      </w:r>
      <w:r>
        <w:rPr>
          <w:rFonts w:eastAsia="楷体"/>
          <w:b/>
          <w:bCs/>
          <w:color w:val="auto"/>
          <w:szCs w:val="21"/>
          <w:vertAlign w:val="subscript"/>
        </w:rPr>
        <w:t>2</w:t>
      </w:r>
      <w:r>
        <w:rPr>
          <w:rFonts w:eastAsia="楷体"/>
          <w:b/>
          <w:bCs/>
          <w:color w:val="auto"/>
          <w:szCs w:val="21"/>
        </w:rPr>
        <w:t>O</w:t>
      </w:r>
    </w:p>
    <w:p>
      <w:pPr>
        <w:rPr>
          <w:rFonts w:eastAsia="楷体"/>
          <w:b/>
          <w:bCs/>
          <w:color w:val="auto"/>
          <w:szCs w:val="21"/>
        </w:rPr>
      </w:pPr>
      <w:r>
        <w:rPr>
          <w:rFonts w:eastAsia="楷体"/>
          <w:b/>
          <w:bCs/>
          <w:color w:val="auto"/>
          <w:szCs w:val="21"/>
        </w:rPr>
        <w:t>(2)×   2H</w:t>
      </w:r>
      <w:r>
        <w:rPr>
          <w:rFonts w:eastAsia="楷体"/>
          <w:b/>
          <w:bCs/>
          <w:color w:val="auto"/>
          <w:szCs w:val="21"/>
          <w:vertAlign w:val="superscript"/>
        </w:rPr>
        <w:t>＋</w:t>
      </w:r>
      <w:r>
        <w:rPr>
          <w:rFonts w:eastAsia="楷体"/>
          <w:b/>
          <w:bCs/>
          <w:color w:val="auto"/>
          <w:szCs w:val="21"/>
        </w:rPr>
        <w:t>＋SO</w:t>
      </w:r>
      <w:r>
        <w:rPr>
          <w:rFonts w:eastAsia="楷体"/>
          <w:b/>
          <w:bCs/>
          <w:color w:val="auto"/>
          <w:szCs w:val="21"/>
        </w:rPr>
        <w:fldChar w:fldCharType="begin"/>
      </w:r>
      <w:r>
        <w:rPr>
          <w:rFonts w:eastAsia="楷体"/>
          <w:b/>
          <w:bCs/>
          <w:color w:val="auto"/>
          <w:szCs w:val="21"/>
        </w:rPr>
        <w:instrText xml:space="preserve">eq \o\al(</w:instrText>
      </w:r>
      <w:r>
        <w:rPr>
          <w:rFonts w:eastAsia="楷体"/>
          <w:b/>
          <w:bCs/>
          <w:color w:val="auto"/>
          <w:szCs w:val="21"/>
          <w:vertAlign w:val="superscript"/>
        </w:rPr>
        <w:instrText xml:space="preserve">2－</w:instrText>
      </w:r>
      <w:r>
        <w:rPr>
          <w:rFonts w:eastAsia="楷体"/>
          <w:b/>
          <w:bCs/>
          <w:color w:val="auto"/>
          <w:szCs w:val="21"/>
        </w:rPr>
        <w:instrText xml:space="preserve">,</w:instrText>
      </w:r>
      <w:r>
        <w:rPr>
          <w:rFonts w:eastAsia="楷体"/>
          <w:b/>
          <w:bCs/>
          <w:color w:val="auto"/>
          <w:szCs w:val="21"/>
          <w:vertAlign w:val="subscript"/>
        </w:rPr>
        <w:instrText xml:space="preserve">4</w:instrText>
      </w:r>
      <w:r>
        <w:rPr>
          <w:rFonts w:eastAsia="楷体"/>
          <w:b/>
          <w:bCs/>
          <w:color w:val="auto"/>
          <w:szCs w:val="21"/>
        </w:rPr>
        <w:instrText xml:space="preserve">)</w:instrText>
      </w:r>
      <w:r>
        <w:rPr>
          <w:rFonts w:eastAsia="楷体"/>
          <w:b/>
          <w:bCs/>
          <w:color w:val="auto"/>
          <w:szCs w:val="21"/>
        </w:rPr>
        <w:fldChar w:fldCharType="end"/>
      </w:r>
      <w:r>
        <w:rPr>
          <w:rFonts w:eastAsia="楷体"/>
          <w:b/>
          <w:bCs/>
          <w:color w:val="auto"/>
          <w:szCs w:val="21"/>
        </w:rPr>
        <w:t>＋Ba</w:t>
      </w:r>
      <w:r>
        <w:rPr>
          <w:rFonts w:eastAsia="楷体"/>
          <w:b/>
          <w:bCs/>
          <w:color w:val="auto"/>
          <w:szCs w:val="21"/>
          <w:vertAlign w:val="superscript"/>
        </w:rPr>
        <w:t>2＋</w:t>
      </w:r>
      <w:r>
        <w:rPr>
          <w:rFonts w:eastAsia="楷体"/>
          <w:b/>
          <w:bCs/>
          <w:color w:val="auto"/>
          <w:szCs w:val="21"/>
        </w:rPr>
        <w:t>＋2OH</w:t>
      </w:r>
      <w:r>
        <w:rPr>
          <w:rFonts w:eastAsia="楷体"/>
          <w:b/>
          <w:bCs/>
          <w:color w:val="auto"/>
          <w:szCs w:val="21"/>
          <w:vertAlign w:val="superscript"/>
        </w:rPr>
        <w:t>－</w:t>
      </w:r>
      <w:r>
        <w:rPr>
          <w:rFonts w:eastAsia="楷体"/>
          <w:b/>
          <w:bCs/>
          <w:color w:val="auto"/>
          <w:spacing w:val="-16"/>
          <w:szCs w:val="21"/>
        </w:rPr>
        <w:t>==</w:t>
      </w:r>
      <w:r>
        <w:rPr>
          <w:rFonts w:eastAsia="楷体"/>
          <w:b/>
          <w:bCs/>
          <w:color w:val="auto"/>
          <w:szCs w:val="21"/>
        </w:rPr>
        <w:t>=BaSO</w:t>
      </w:r>
      <w:r>
        <w:rPr>
          <w:rFonts w:eastAsia="楷体"/>
          <w:b/>
          <w:bCs/>
          <w:color w:val="auto"/>
          <w:szCs w:val="21"/>
          <w:vertAlign w:val="subscript"/>
        </w:rPr>
        <w:t>4</w:t>
      </w:r>
      <w:r>
        <w:rPr>
          <w:rFonts w:eastAsia="楷体"/>
          <w:b/>
          <w:bCs/>
          <w:color w:val="auto"/>
          <w:szCs w:val="21"/>
        </w:rPr>
        <w:t>↓＋2H</w:t>
      </w:r>
      <w:r>
        <w:rPr>
          <w:rFonts w:eastAsia="楷体"/>
          <w:b/>
          <w:bCs/>
          <w:color w:val="auto"/>
          <w:szCs w:val="21"/>
          <w:vertAlign w:val="subscript"/>
        </w:rPr>
        <w:t>2</w:t>
      </w:r>
      <w:r>
        <w:rPr>
          <w:rFonts w:eastAsia="楷体"/>
          <w:b/>
          <w:bCs/>
          <w:color w:val="auto"/>
          <w:szCs w:val="21"/>
        </w:rPr>
        <w:t>O</w:t>
      </w:r>
    </w:p>
    <w:p>
      <w:pPr>
        <w:rPr>
          <w:rFonts w:eastAsia="楷体"/>
          <w:b/>
          <w:bCs/>
          <w:color w:val="auto"/>
        </w:rPr>
      </w:pPr>
      <w:r>
        <w:rPr>
          <w:rFonts w:eastAsia="楷体"/>
          <w:b/>
          <w:bCs/>
          <w:color w:val="auto"/>
          <w:szCs w:val="21"/>
        </w:rPr>
        <w:t>(3)√</w:t>
      </w:r>
    </w:p>
    <w:p>
      <w:pPr>
        <w:rPr>
          <w:rFonts w:eastAsia="楷体"/>
          <w:b/>
          <w:bCs/>
          <w:color w:val="auto"/>
          <w:szCs w:val="21"/>
        </w:rPr>
      </w:pPr>
      <w:r>
        <w:rPr>
          <w:rFonts w:eastAsia="楷体"/>
          <w:b/>
          <w:bCs/>
          <w:color w:val="auto"/>
          <w:szCs w:val="21"/>
        </w:rPr>
        <w:t>(</w:t>
      </w:r>
      <w:r>
        <w:rPr>
          <w:rFonts w:hint="eastAsia" w:eastAsia="楷体"/>
          <w:b/>
          <w:bCs/>
          <w:color w:val="auto"/>
          <w:szCs w:val="21"/>
          <w:lang w:val="en-US" w:eastAsia="zh-CN"/>
        </w:rPr>
        <w:t>4</w:t>
      </w:r>
      <w:r>
        <w:rPr>
          <w:rFonts w:eastAsia="楷体"/>
          <w:b/>
          <w:bCs/>
          <w:color w:val="auto"/>
          <w:szCs w:val="21"/>
        </w:rPr>
        <w:t>)×   HCO</w:t>
      </w:r>
      <w:r>
        <w:rPr>
          <w:rFonts w:eastAsia="楷体"/>
          <w:b/>
          <w:bCs/>
          <w:color w:val="auto"/>
          <w:szCs w:val="21"/>
        </w:rPr>
        <w:fldChar w:fldCharType="begin"/>
      </w:r>
      <w:r>
        <w:rPr>
          <w:rFonts w:eastAsia="楷体"/>
          <w:b/>
          <w:bCs/>
          <w:color w:val="auto"/>
          <w:szCs w:val="21"/>
        </w:rPr>
        <w:instrText xml:space="preserve">eq \o\al(</w:instrText>
      </w:r>
      <w:r>
        <w:rPr>
          <w:rFonts w:eastAsia="楷体"/>
          <w:b/>
          <w:bCs/>
          <w:color w:val="auto"/>
          <w:szCs w:val="21"/>
          <w:vertAlign w:val="superscript"/>
        </w:rPr>
        <w:instrText xml:space="preserve">－</w:instrText>
      </w:r>
      <w:r>
        <w:rPr>
          <w:rFonts w:eastAsia="楷体"/>
          <w:b/>
          <w:bCs/>
          <w:color w:val="auto"/>
          <w:szCs w:val="21"/>
        </w:rPr>
        <w:instrText xml:space="preserve">,</w:instrText>
      </w:r>
      <w:r>
        <w:rPr>
          <w:rFonts w:eastAsia="楷体"/>
          <w:b/>
          <w:bCs/>
          <w:color w:val="auto"/>
          <w:szCs w:val="21"/>
          <w:vertAlign w:val="subscript"/>
        </w:rPr>
        <w:instrText xml:space="preserve">3</w:instrText>
      </w:r>
      <w:r>
        <w:rPr>
          <w:rFonts w:eastAsia="楷体"/>
          <w:b/>
          <w:bCs/>
          <w:color w:val="auto"/>
          <w:szCs w:val="21"/>
        </w:rPr>
        <w:instrText xml:space="preserve">)</w:instrText>
      </w:r>
      <w:r>
        <w:rPr>
          <w:rFonts w:eastAsia="楷体"/>
          <w:b/>
          <w:bCs/>
          <w:color w:val="auto"/>
          <w:szCs w:val="21"/>
        </w:rPr>
        <w:fldChar w:fldCharType="end"/>
      </w:r>
      <w:r>
        <w:rPr>
          <w:rFonts w:eastAsia="楷体"/>
          <w:b/>
          <w:bCs/>
          <w:color w:val="auto"/>
          <w:szCs w:val="21"/>
        </w:rPr>
        <w:t>＋Ca</w:t>
      </w:r>
      <w:r>
        <w:rPr>
          <w:rFonts w:eastAsia="楷体"/>
          <w:b/>
          <w:bCs/>
          <w:color w:val="auto"/>
          <w:szCs w:val="21"/>
          <w:vertAlign w:val="superscript"/>
        </w:rPr>
        <w:t>2＋</w:t>
      </w:r>
      <w:r>
        <w:rPr>
          <w:rFonts w:eastAsia="楷体"/>
          <w:b/>
          <w:bCs/>
          <w:color w:val="auto"/>
          <w:szCs w:val="21"/>
        </w:rPr>
        <w:t>＋OH</w:t>
      </w:r>
      <w:r>
        <w:rPr>
          <w:rFonts w:eastAsia="楷体"/>
          <w:b/>
          <w:bCs/>
          <w:color w:val="auto"/>
          <w:szCs w:val="21"/>
          <w:vertAlign w:val="superscript"/>
        </w:rPr>
        <w:t>－</w:t>
      </w:r>
      <w:r>
        <w:rPr>
          <w:rFonts w:eastAsia="楷体"/>
          <w:b/>
          <w:bCs/>
          <w:color w:val="auto"/>
          <w:spacing w:val="-16"/>
          <w:szCs w:val="21"/>
        </w:rPr>
        <w:t>==</w:t>
      </w:r>
      <w:r>
        <w:rPr>
          <w:rFonts w:eastAsia="楷体"/>
          <w:b/>
          <w:bCs/>
          <w:color w:val="auto"/>
          <w:szCs w:val="21"/>
        </w:rPr>
        <w:t>=CaCO</w:t>
      </w:r>
      <w:r>
        <w:rPr>
          <w:rFonts w:eastAsia="楷体"/>
          <w:b/>
          <w:bCs/>
          <w:color w:val="auto"/>
          <w:szCs w:val="21"/>
          <w:vertAlign w:val="subscript"/>
        </w:rPr>
        <w:t>3</w:t>
      </w:r>
      <w:r>
        <w:rPr>
          <w:rFonts w:eastAsia="楷体"/>
          <w:b/>
          <w:bCs/>
          <w:color w:val="auto"/>
          <w:szCs w:val="21"/>
        </w:rPr>
        <w:t>↓＋H</w:t>
      </w:r>
      <w:r>
        <w:rPr>
          <w:rFonts w:eastAsia="楷体"/>
          <w:b/>
          <w:bCs/>
          <w:color w:val="auto"/>
          <w:szCs w:val="21"/>
          <w:vertAlign w:val="subscript"/>
        </w:rPr>
        <w:t>2</w:t>
      </w:r>
      <w:r>
        <w:rPr>
          <w:rFonts w:eastAsia="楷体"/>
          <w:b/>
          <w:bCs/>
          <w:color w:val="auto"/>
          <w:szCs w:val="21"/>
        </w:rPr>
        <w:t>O</w:t>
      </w:r>
    </w:p>
    <w:p>
      <w:pPr>
        <w:rPr>
          <w:rFonts w:eastAsia="楷体"/>
          <w:b/>
          <w:bCs/>
          <w:color w:val="auto"/>
          <w:szCs w:val="21"/>
        </w:rPr>
      </w:pPr>
      <w:r>
        <w:rPr>
          <w:rFonts w:eastAsia="楷体"/>
          <w:b/>
          <w:bCs/>
          <w:color w:val="auto"/>
          <w:szCs w:val="21"/>
        </w:rPr>
        <w:t>(</w:t>
      </w:r>
      <w:r>
        <w:rPr>
          <w:rFonts w:hint="eastAsia" w:eastAsia="楷体"/>
          <w:b/>
          <w:bCs/>
          <w:color w:val="auto"/>
          <w:szCs w:val="21"/>
          <w:lang w:val="en-US" w:eastAsia="zh-CN"/>
        </w:rPr>
        <w:t>5</w:t>
      </w:r>
      <w:r>
        <w:rPr>
          <w:rFonts w:eastAsia="楷体"/>
          <w:b/>
          <w:bCs/>
          <w:color w:val="auto"/>
          <w:szCs w:val="21"/>
        </w:rPr>
        <w:t>)√</w:t>
      </w:r>
    </w:p>
    <w:p>
      <w:pPr>
        <w:adjustRightInd w:val="0"/>
        <w:snapToGrid w:val="0"/>
        <w:spacing w:line="288" w:lineRule="auto"/>
        <w:rPr>
          <w:color w:val="auto"/>
        </w:rPr>
      </w:pPr>
      <w:r>
        <w:rPr>
          <w:rFonts w:eastAsia="楷体"/>
          <w:b/>
          <w:bCs/>
          <w:color w:val="auto"/>
          <w:szCs w:val="21"/>
        </w:rPr>
        <w:t>(</w:t>
      </w:r>
      <w:r>
        <w:rPr>
          <w:rFonts w:hint="eastAsia" w:eastAsia="楷体"/>
          <w:b/>
          <w:bCs/>
          <w:color w:val="auto"/>
          <w:szCs w:val="21"/>
          <w:lang w:val="en-US" w:eastAsia="zh-CN"/>
        </w:rPr>
        <w:t>6</w:t>
      </w:r>
      <w:r>
        <w:rPr>
          <w:rFonts w:eastAsia="楷体"/>
          <w:b/>
          <w:bCs/>
          <w:color w:val="auto"/>
          <w:szCs w:val="21"/>
        </w:rPr>
        <w:t xml:space="preserve">)×   </w:t>
      </w:r>
      <w:r>
        <w:rPr>
          <w:rFonts w:eastAsia="楷体"/>
          <w:b/>
          <w:bCs/>
          <w:color w:val="auto"/>
          <w:szCs w:val="21"/>
          <w:lang w:val="pt-BR"/>
        </w:rPr>
        <w:t>HSO</w:t>
      </w:r>
      <w:r>
        <w:rPr>
          <w:rFonts w:eastAsia="楷体"/>
          <w:b/>
          <w:bCs/>
          <w:color w:val="auto"/>
          <w:szCs w:val="21"/>
          <w:vertAlign w:val="subscript"/>
          <w:lang w:val="pt-BR"/>
        </w:rPr>
        <w:t>3</w:t>
      </w:r>
      <w:r>
        <w:rPr>
          <w:rFonts w:eastAsia="楷体"/>
          <w:b/>
          <w:bCs/>
          <w:color w:val="auto"/>
          <w:szCs w:val="21"/>
          <w:vertAlign w:val="superscript"/>
          <w:lang w:val="pt-BR"/>
        </w:rPr>
        <w:t>－</w:t>
      </w:r>
      <w:r>
        <w:rPr>
          <w:rFonts w:eastAsia="楷体"/>
          <w:b/>
          <w:bCs/>
          <w:color w:val="auto"/>
          <w:kern w:val="0"/>
          <w:szCs w:val="21"/>
        </w:rPr>
        <w:t>+Ba</w:t>
      </w:r>
      <w:r>
        <w:rPr>
          <w:rFonts w:eastAsia="楷体"/>
          <w:b/>
          <w:bCs/>
          <w:color w:val="auto"/>
          <w:kern w:val="0"/>
          <w:szCs w:val="21"/>
          <w:vertAlign w:val="superscript"/>
        </w:rPr>
        <w:t>2+</w:t>
      </w:r>
      <w:r>
        <w:rPr>
          <w:rFonts w:eastAsia="楷体"/>
          <w:b/>
          <w:bCs/>
          <w:color w:val="auto"/>
          <w:kern w:val="0"/>
          <w:szCs w:val="21"/>
        </w:rPr>
        <w:t>+OH</w:t>
      </w:r>
      <w:r>
        <w:rPr>
          <w:rFonts w:eastAsia="楷体"/>
          <w:b/>
          <w:bCs/>
          <w:color w:val="auto"/>
          <w:kern w:val="0"/>
          <w:szCs w:val="21"/>
          <w:vertAlign w:val="superscript"/>
        </w:rPr>
        <w:t>-</w:t>
      </w:r>
      <w:r>
        <w:rPr>
          <w:rFonts w:eastAsia="楷体"/>
          <w:b/>
          <w:bCs/>
          <w:color w:val="auto"/>
          <w:spacing w:val="-16"/>
          <w:szCs w:val="21"/>
        </w:rPr>
        <w:t>==</w:t>
      </w:r>
      <w:r>
        <w:rPr>
          <w:rFonts w:eastAsia="楷体"/>
          <w:b/>
          <w:bCs/>
          <w:color w:val="auto"/>
          <w:szCs w:val="21"/>
        </w:rPr>
        <w:t>=</w:t>
      </w:r>
      <w:r>
        <w:rPr>
          <w:rFonts w:eastAsia="楷体"/>
          <w:b/>
          <w:bCs/>
          <w:color w:val="auto"/>
          <w:kern w:val="0"/>
          <w:szCs w:val="21"/>
        </w:rPr>
        <w:t>BaSO</w:t>
      </w:r>
      <w:r>
        <w:rPr>
          <w:rFonts w:eastAsia="楷体"/>
          <w:b/>
          <w:bCs/>
          <w:color w:val="auto"/>
          <w:kern w:val="0"/>
          <w:szCs w:val="21"/>
          <w:vertAlign w:val="subscript"/>
        </w:rPr>
        <w:t>3</w:t>
      </w:r>
      <w:r>
        <w:rPr>
          <w:rFonts w:eastAsia="楷体"/>
          <w:b/>
          <w:bCs/>
          <w:color w:val="auto"/>
          <w:kern w:val="0"/>
          <w:szCs w:val="21"/>
        </w:rPr>
        <w:t>↓+H</w:t>
      </w:r>
      <w:r>
        <w:rPr>
          <w:rFonts w:eastAsia="楷体"/>
          <w:b/>
          <w:bCs/>
          <w:color w:val="auto"/>
          <w:kern w:val="0"/>
          <w:szCs w:val="21"/>
          <w:vertAlign w:val="subscript"/>
        </w:rPr>
        <w:t>2</w:t>
      </w:r>
      <w:r>
        <w:rPr>
          <w:rFonts w:eastAsia="楷体"/>
          <w:b/>
          <w:bCs/>
          <w:color w:val="auto"/>
          <w:kern w:val="0"/>
          <w:szCs w:val="21"/>
        </w:rPr>
        <w:t>O</w:t>
      </w:r>
    </w:p>
    <w:p>
      <w:pPr>
        <w:adjustRightInd w:val="0"/>
        <w:snapToGrid w:val="0"/>
        <w:spacing w:line="288" w:lineRule="auto"/>
        <w:rPr>
          <w:szCs w:val="21"/>
          <w:u w:val="single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11"/>
    </w:pPr>
  </w:p>
  <w:p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4" name="图片 5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5" descr="学科网 zxxk.com"/>
                  <pic:cNvPicPr>
                    <a:picLocks noChangeAspect="1"/>
                  </pic:cNvPicPr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snapToGrid w:val="0"/>
      <w:rPr>
        <w:kern w:val="0"/>
        <w:sz w:val="2"/>
        <w:szCs w:val="2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4457700</wp:posOffset>
          </wp:positionH>
          <wp:positionV relativeFrom="paragraph">
            <wp:posOffset>107315</wp:posOffset>
          </wp:positionV>
          <wp:extent cx="9525" cy="9525"/>
          <wp:effectExtent l="0" t="0" r="0" b="0"/>
          <wp:wrapNone/>
          <wp:docPr id="3" name="图片 4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4" descr="学科网 zxxk.com"/>
                  <pic:cNvPicPr>
                    <a:picLocks noChangeAspect="1"/>
                  </pic:cNvPicPr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color w:val="FFFFFF"/>
        <w:sz w:val="2"/>
        <w:szCs w:val="2"/>
      </w:rPr>
      <w:pict>
        <v:shape id="_x0000_i1026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60060D"/>
    <w:rsid w:val="002211B8"/>
    <w:rsid w:val="002544F3"/>
    <w:rsid w:val="002C58F3"/>
    <w:rsid w:val="003401D7"/>
    <w:rsid w:val="0035492F"/>
    <w:rsid w:val="003A316F"/>
    <w:rsid w:val="00403DB9"/>
    <w:rsid w:val="004151FC"/>
    <w:rsid w:val="00543D44"/>
    <w:rsid w:val="0060060D"/>
    <w:rsid w:val="006A5072"/>
    <w:rsid w:val="006B708E"/>
    <w:rsid w:val="007474C0"/>
    <w:rsid w:val="00842282"/>
    <w:rsid w:val="008D73F1"/>
    <w:rsid w:val="00912195"/>
    <w:rsid w:val="0095547F"/>
    <w:rsid w:val="00A3632C"/>
    <w:rsid w:val="00C02FC6"/>
    <w:rsid w:val="00CB4480"/>
    <w:rsid w:val="00E80EFA"/>
    <w:rsid w:val="00F41A92"/>
    <w:rsid w:val="00F45C3D"/>
    <w:rsid w:val="00FC1C9F"/>
    <w:rsid w:val="00FD09C0"/>
    <w:rsid w:val="14D45ED7"/>
    <w:rsid w:val="1DCA6A85"/>
    <w:rsid w:val="23452FA8"/>
    <w:rsid w:val="24B91F66"/>
    <w:rsid w:val="33802506"/>
    <w:rsid w:val="468A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Plain Text"/>
    <w:basedOn w:val="1"/>
    <w:uiPriority w:val="0"/>
    <w:rPr>
      <w:rFonts w:ascii="宋体" w:hAnsi="Courier New" w:cs="Courier New"/>
      <w:szCs w:val="21"/>
    </w:rPr>
  </w:style>
  <w:style w:type="paragraph" w:styleId="11">
    <w:name w:val="footer"/>
    <w:basedOn w:val="1"/>
    <w:link w:val="1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5">
    <w:name w:val="页眉 字符"/>
    <w:link w:val="12"/>
    <w:qFormat/>
    <w:uiPriority w:val="0"/>
    <w:rPr>
      <w:kern w:val="2"/>
      <w:sz w:val="18"/>
      <w:szCs w:val="18"/>
    </w:rPr>
  </w:style>
  <w:style w:type="character" w:customStyle="1" w:styleId="16">
    <w:name w:val="页脚 字符"/>
    <w:link w:val="11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3.png"/><Relationship Id="rId7" Type="http://schemas.openxmlformats.org/officeDocument/2006/relationships/oleObject" Target="embeddings/oleObject1.bin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5.emf"/><Relationship Id="rId15" Type="http://schemas.openxmlformats.org/officeDocument/2006/relationships/oleObject" Target="embeddings/oleObject7.bin"/><Relationship Id="rId14" Type="http://schemas.openxmlformats.org/officeDocument/2006/relationships/oleObject" Target="embeddings/oleObject6.bin"/><Relationship Id="rId13" Type="http://schemas.openxmlformats.org/officeDocument/2006/relationships/oleObject" Target="embeddings/oleObject5.bin"/><Relationship Id="rId12" Type="http://schemas.openxmlformats.org/officeDocument/2006/relationships/oleObject" Target="embeddings/oleObject4.bin"/><Relationship Id="rId11" Type="http://schemas.openxmlformats.org/officeDocument/2006/relationships/oleObject" Target="embeddings/oleObject3.bin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25257B75232B38-A165-1FB7-499C-2E1C792CACB5%252525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25257B75232B38-A165-1FB7-499C-2E1C792CACB5%252525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2</Pages>
  <Words>512</Words>
  <Characters>606</Characters>
  <Lines>17</Lines>
  <Paragraphs>4</Paragraphs>
  <TotalTime>0</TotalTime>
  <ScaleCrop>false</ScaleCrop>
  <LinksUpToDate>false</LinksUpToDate>
  <CharactersWithSpaces>611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2022-01-05T08:07:00Z</dcterms:created>
  <dc:creator>User</dc:creator>
  <cp:lastModifiedBy> ﹠不在服务区 ﹠</cp:lastModifiedBy>
  <dcterms:modified xsi:type="dcterms:W3CDTF">2022-12-18T17:43:48Z</dcterms:modified>
  <dc:title>〖BT2-1*2〗第2讲〓离子反应〓离子方程式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2052-11.1.0.12980</vt:lpwstr>
  </property>
  <property fmtid="{D5CDD505-2E9C-101B-9397-08002B2CF9AE}" pid="7" name="ICV">
    <vt:lpwstr>6D77ABB2288E479C926F383E91139271</vt:lpwstr>
  </property>
</Properties>
</file>