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E0A" w:rsidRPr="00D20AB3" w:rsidRDefault="00D20AB3" w:rsidP="00D20AB3">
      <w:pPr>
        <w:spacing w:line="480" w:lineRule="auto"/>
        <w:jc w:val="center"/>
        <w:rPr>
          <w:rFonts w:ascii="Times New Roman" w:eastAsia="微软雅黑" w:hAnsi="Times New Roman"/>
          <w:b/>
          <w:sz w:val="28"/>
          <w:szCs w:val="28"/>
        </w:rPr>
      </w:pPr>
      <w:bookmarkStart w:id="0" w:name="_Hlk120554687"/>
      <w:r w:rsidRPr="00D20AB3">
        <w:rPr>
          <w:rFonts w:ascii="Times New Roman" w:eastAsia="微软雅黑" w:hAnsi="Times New Roman" w:hint="eastAsia"/>
          <w:b/>
          <w:sz w:val="28"/>
          <w:szCs w:val="28"/>
        </w:rPr>
        <w:t>《美术鉴赏的过程</w:t>
      </w:r>
      <w:r w:rsidR="005625C1">
        <w:rPr>
          <w:rFonts w:ascii="Times New Roman" w:eastAsia="微软雅黑" w:hAnsi="Times New Roman" w:hint="eastAsia"/>
          <w:b/>
          <w:sz w:val="28"/>
          <w:szCs w:val="28"/>
        </w:rPr>
        <w:t>——“四步法”</w:t>
      </w:r>
      <w:r w:rsidRPr="00D20AB3">
        <w:rPr>
          <w:rFonts w:ascii="Times New Roman" w:eastAsia="微软雅黑" w:hAnsi="Times New Roman" w:hint="eastAsia"/>
          <w:b/>
          <w:sz w:val="28"/>
          <w:szCs w:val="28"/>
        </w:rPr>
        <w:t>》</w:t>
      </w:r>
      <w:bookmarkEnd w:id="0"/>
      <w:r w:rsidR="0018503D">
        <w:rPr>
          <w:rFonts w:ascii="Times New Roman" w:eastAsia="微软雅黑" w:hAnsi="Times New Roman" w:hint="eastAsia"/>
          <w:b/>
          <w:sz w:val="28"/>
          <w:szCs w:val="28"/>
        </w:rPr>
        <w:t>配套练习</w:t>
      </w:r>
    </w:p>
    <w:p w:rsidR="00D20AB3" w:rsidRDefault="00D20AB3">
      <w:pPr>
        <w:widowControl/>
        <w:textAlignment w:val="center"/>
        <w:rPr>
          <w:rFonts w:ascii="华文细黑" w:eastAsia="华文细黑" w:hAnsi="华文细黑" w:cs="华文细黑"/>
          <w:bCs/>
          <w:sz w:val="22"/>
          <w:szCs w:val="22"/>
        </w:rPr>
      </w:pPr>
    </w:p>
    <w:p w:rsidR="00D20AB3" w:rsidRPr="0018503D" w:rsidRDefault="00D20AB3" w:rsidP="0018503D">
      <w:pPr>
        <w:widowControl/>
        <w:ind w:firstLineChars="150" w:firstLine="360"/>
        <w:textAlignment w:val="center"/>
        <w:rPr>
          <w:sz w:val="24"/>
        </w:rPr>
      </w:pPr>
      <w:r w:rsidRPr="0018503D">
        <w:rPr>
          <w:rFonts w:ascii="华文细黑" w:eastAsia="华文细黑" w:hAnsi="华文细黑" w:cs="华文细黑" w:hint="eastAsia"/>
          <w:bCs/>
          <w:sz w:val="24"/>
        </w:rPr>
        <w:t>本节课后，请同学们六人一组，运用本节课学习到的美术鉴赏的过程——“四步法”，共同鉴赏一幅美术作品，并</w:t>
      </w:r>
      <w:r w:rsidR="000D2DD0" w:rsidRPr="0018503D">
        <w:rPr>
          <w:rFonts w:ascii="华文细黑" w:eastAsia="华文细黑" w:hAnsi="华文细黑" w:cs="华文细黑" w:hint="eastAsia"/>
          <w:bCs/>
          <w:sz w:val="24"/>
        </w:rPr>
        <w:t>填写完成下列表格</w:t>
      </w:r>
      <w:r w:rsidRPr="0018503D">
        <w:rPr>
          <w:rFonts w:ascii="华文细黑" w:eastAsia="华文细黑" w:hAnsi="华文细黑" w:cs="华文细黑" w:hint="eastAsia"/>
          <w:bCs/>
          <w:sz w:val="24"/>
        </w:rPr>
        <w:t>：</w:t>
      </w:r>
    </w:p>
    <w:p w:rsidR="00222E0A" w:rsidRPr="00D20AB3" w:rsidRDefault="00222E0A" w:rsidP="00D20AB3">
      <w:pPr>
        <w:pStyle w:val="a6"/>
        <w:widowControl/>
        <w:ind w:left="360" w:firstLineChars="0" w:firstLine="0"/>
        <w:textAlignment w:val="center"/>
        <w:rPr>
          <w:rFonts w:ascii="华文细黑" w:eastAsia="华文细黑" w:hAnsi="华文细黑" w:cs="华文细黑"/>
          <w:bCs/>
          <w:sz w:val="22"/>
          <w:szCs w:val="22"/>
        </w:rPr>
      </w:pPr>
    </w:p>
    <w:tbl>
      <w:tblPr>
        <w:tblStyle w:val="a3"/>
        <w:tblW w:w="8926" w:type="dxa"/>
        <w:tblLook w:val="04A0"/>
      </w:tblPr>
      <w:tblGrid>
        <w:gridCol w:w="1785"/>
        <w:gridCol w:w="1785"/>
        <w:gridCol w:w="1785"/>
        <w:gridCol w:w="1785"/>
        <w:gridCol w:w="1786"/>
      </w:tblGrid>
      <w:tr w:rsidR="00222E0A" w:rsidTr="00D20AB3">
        <w:trPr>
          <w:trHeight w:val="436"/>
        </w:trPr>
        <w:tc>
          <w:tcPr>
            <w:tcW w:w="8926" w:type="dxa"/>
            <w:gridSpan w:val="5"/>
            <w:vAlign w:val="center"/>
          </w:tcPr>
          <w:p w:rsidR="00222E0A" w:rsidRDefault="00D20AB3" w:rsidP="00D20AB3">
            <w:bookmarkStart w:id="1" w:name="_GoBack"/>
            <w:bookmarkEnd w:id="1"/>
            <w:r>
              <w:rPr>
                <w:rFonts w:hint="eastAsia"/>
              </w:rPr>
              <w:t>鉴赏作品名称：</w:t>
            </w:r>
          </w:p>
        </w:tc>
      </w:tr>
      <w:tr w:rsidR="00222E0A" w:rsidTr="00D20AB3">
        <w:trPr>
          <w:trHeight w:val="851"/>
        </w:trPr>
        <w:tc>
          <w:tcPr>
            <w:tcW w:w="1785" w:type="dxa"/>
          </w:tcPr>
          <w:p w:rsidR="00222E0A" w:rsidRDefault="000D2DD0">
            <w:r>
              <w:rPr>
                <w:rFonts w:hint="eastAsia"/>
              </w:rPr>
              <w:t>鉴赏过程</w:t>
            </w:r>
            <w:r w:rsidR="00D20AB3">
              <w:rPr>
                <w:rFonts w:hint="eastAsia"/>
              </w:rPr>
              <w:t>含义（“四步法”）</w:t>
            </w:r>
          </w:p>
        </w:tc>
        <w:tc>
          <w:tcPr>
            <w:tcW w:w="1785" w:type="dxa"/>
          </w:tcPr>
          <w:p w:rsidR="00222E0A" w:rsidRDefault="000D2DD0" w:rsidP="00D20AB3">
            <w:pPr>
              <w:jc w:val="center"/>
            </w:pPr>
            <w:r>
              <w:rPr>
                <w:rFonts w:hint="eastAsia"/>
              </w:rPr>
              <w:t>描述</w:t>
            </w:r>
          </w:p>
        </w:tc>
        <w:tc>
          <w:tcPr>
            <w:tcW w:w="1785" w:type="dxa"/>
          </w:tcPr>
          <w:p w:rsidR="00222E0A" w:rsidRDefault="000D2DD0" w:rsidP="00D20AB3">
            <w:pPr>
              <w:jc w:val="center"/>
            </w:pPr>
            <w:r>
              <w:rPr>
                <w:rFonts w:hint="eastAsia"/>
              </w:rPr>
              <w:t>分析</w:t>
            </w:r>
          </w:p>
        </w:tc>
        <w:tc>
          <w:tcPr>
            <w:tcW w:w="1785" w:type="dxa"/>
          </w:tcPr>
          <w:p w:rsidR="00222E0A" w:rsidRDefault="000D2DD0" w:rsidP="00D20AB3">
            <w:pPr>
              <w:jc w:val="center"/>
            </w:pPr>
            <w:r>
              <w:rPr>
                <w:rFonts w:hint="eastAsia"/>
              </w:rPr>
              <w:t>解释</w:t>
            </w:r>
          </w:p>
        </w:tc>
        <w:tc>
          <w:tcPr>
            <w:tcW w:w="1785" w:type="dxa"/>
          </w:tcPr>
          <w:p w:rsidR="00222E0A" w:rsidRDefault="000D2DD0" w:rsidP="00D20AB3">
            <w:pPr>
              <w:jc w:val="center"/>
            </w:pPr>
            <w:r>
              <w:rPr>
                <w:rFonts w:hint="eastAsia"/>
              </w:rPr>
              <w:t>评价</w:t>
            </w:r>
          </w:p>
        </w:tc>
      </w:tr>
      <w:tr w:rsidR="00222E0A" w:rsidTr="00D20AB3">
        <w:trPr>
          <w:trHeight w:val="1268"/>
        </w:trPr>
        <w:tc>
          <w:tcPr>
            <w:tcW w:w="1785" w:type="dxa"/>
          </w:tcPr>
          <w:p w:rsidR="00222E0A" w:rsidRDefault="00222E0A"/>
        </w:tc>
        <w:tc>
          <w:tcPr>
            <w:tcW w:w="1785" w:type="dxa"/>
          </w:tcPr>
          <w:p w:rsidR="00222E0A" w:rsidRDefault="00222E0A"/>
        </w:tc>
        <w:tc>
          <w:tcPr>
            <w:tcW w:w="1785" w:type="dxa"/>
          </w:tcPr>
          <w:p w:rsidR="00222E0A" w:rsidRDefault="00222E0A"/>
        </w:tc>
        <w:tc>
          <w:tcPr>
            <w:tcW w:w="1785" w:type="dxa"/>
          </w:tcPr>
          <w:p w:rsidR="00222E0A" w:rsidRDefault="00222E0A"/>
        </w:tc>
        <w:tc>
          <w:tcPr>
            <w:tcW w:w="1785" w:type="dxa"/>
          </w:tcPr>
          <w:p w:rsidR="00222E0A" w:rsidRDefault="00222E0A"/>
        </w:tc>
      </w:tr>
    </w:tbl>
    <w:p w:rsidR="00222E0A" w:rsidRDefault="00222E0A"/>
    <w:sectPr w:rsidR="00222E0A" w:rsidSect="00222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FDA" w:rsidRDefault="00000FDA" w:rsidP="00D20AB3">
      <w:r>
        <w:separator/>
      </w:r>
    </w:p>
  </w:endnote>
  <w:endnote w:type="continuationSeparator" w:id="0">
    <w:p w:rsidR="00000FDA" w:rsidRDefault="00000FDA" w:rsidP="00D20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FDA" w:rsidRDefault="00000FDA" w:rsidP="00D20AB3">
      <w:r>
        <w:separator/>
      </w:r>
    </w:p>
  </w:footnote>
  <w:footnote w:type="continuationSeparator" w:id="0">
    <w:p w:rsidR="00000FDA" w:rsidRDefault="00000FDA" w:rsidP="00D20A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80A2F"/>
    <w:multiLevelType w:val="hybridMultilevel"/>
    <w:tmpl w:val="D6A2A832"/>
    <w:lvl w:ilvl="0" w:tplc="1F5C78E8">
      <w:start w:val="1"/>
      <w:numFmt w:val="decimal"/>
      <w:lvlText w:val="%1."/>
      <w:lvlJc w:val="left"/>
      <w:pPr>
        <w:ind w:left="360" w:hanging="360"/>
      </w:pPr>
      <w:rPr>
        <w:rFonts w:ascii="华文细黑" w:eastAsia="华文细黑" w:hAnsi="华文细黑" w:cs="华文细黑"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hhZTY4NTZjMjgxM2Q4YzE4MGNkNGY5YjYxZDI2MDAifQ=="/>
  </w:docVars>
  <w:rsids>
    <w:rsidRoot w:val="00222E0A"/>
    <w:rsid w:val="00000FDA"/>
    <w:rsid w:val="0002693C"/>
    <w:rsid w:val="000D2DD0"/>
    <w:rsid w:val="0018503D"/>
    <w:rsid w:val="001A0D78"/>
    <w:rsid w:val="00222E0A"/>
    <w:rsid w:val="004E68B9"/>
    <w:rsid w:val="005625C1"/>
    <w:rsid w:val="00D20AB3"/>
    <w:rsid w:val="011F6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E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E0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20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20AB3"/>
    <w:rPr>
      <w:kern w:val="2"/>
      <w:sz w:val="18"/>
      <w:szCs w:val="18"/>
    </w:rPr>
  </w:style>
  <w:style w:type="paragraph" w:styleId="a5">
    <w:name w:val="footer"/>
    <w:basedOn w:val="a"/>
    <w:link w:val="Char0"/>
    <w:rsid w:val="00D20A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20AB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D20AB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72783</dc:creator>
  <cp:lastModifiedBy>asus-pc</cp:lastModifiedBy>
  <cp:revision>4</cp:revision>
  <dcterms:created xsi:type="dcterms:W3CDTF">2022-12-17T09:55:00Z</dcterms:created>
  <dcterms:modified xsi:type="dcterms:W3CDTF">2022-12-18T10:09:00Z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B69352137B384F55A61C31E3C7923BCB</vt:lpwstr>
  </property>
</Properties>
</file>