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《“妙人”</w:t>
      </w:r>
      <w:r>
        <w:rPr>
          <w:rFonts w:hint="eastAsia" w:ascii="宋体" w:hAnsi="宋体" w:cs="宋体"/>
          <w:b/>
          <w:bCs/>
          <w:sz w:val="28"/>
          <w:szCs w:val="28"/>
          <w:lang w:val="en-US" w:eastAsia="zh-CN"/>
        </w:rPr>
        <w:t>衍太太---跟着&lt;朝花夕拾&gt;学人物塑造</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作业设计</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通过梳理典型事例分析人物形象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2535"/>
        <w:gridCol w:w="247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8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人物</w:t>
            </w:r>
          </w:p>
        </w:tc>
        <w:tc>
          <w:tcPr>
            <w:tcW w:w="253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父亲</w:t>
            </w:r>
          </w:p>
        </w:tc>
        <w:tc>
          <w:tcPr>
            <w:tcW w:w="2472"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藤野先生</w:t>
            </w:r>
          </w:p>
        </w:tc>
        <w:tc>
          <w:tcPr>
            <w:tcW w:w="31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范爱农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78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典型事件</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p>
        </w:tc>
        <w:tc>
          <w:tcPr>
            <w:tcW w:w="253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c>
          <w:tcPr>
            <w:tcW w:w="2472"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c>
          <w:tcPr>
            <w:tcW w:w="31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8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性格形象</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p>
        </w:tc>
        <w:tc>
          <w:tcPr>
            <w:tcW w:w="2535"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c>
          <w:tcPr>
            <w:tcW w:w="2472"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c>
          <w:tcPr>
            <w:tcW w:w="31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8"/>
          <w:szCs w:val="28"/>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读下列语句，结合塑造人物第二妙招分析画线语句对人物的描写以及所体现出的人物形象。</w:t>
      </w:r>
    </w:p>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“先生，‘怪哉’这虫，是怎样一回事儿？……”</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楷体" w:hAnsi="楷体" w:eastAsia="楷体" w:cs="楷体"/>
          <w:sz w:val="24"/>
          <w:szCs w:val="24"/>
          <w:u w:val="single"/>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u w:val="single"/>
          <w:lang w:val="en-US" w:eastAsia="zh-CN"/>
        </w:rPr>
        <w:t>“不知道”他似乎很不高兴，脸上还有怒色了！</w:t>
      </w:r>
      <w:r>
        <w:rPr>
          <w:rFonts w:hint="eastAsia" w:ascii="楷体" w:hAnsi="楷体" w:eastAsia="楷体" w:cs="楷体"/>
          <w:sz w:val="24"/>
          <w:szCs w:val="24"/>
          <w:u w:val="none"/>
          <w:lang w:val="en-US" w:eastAsia="zh-CN"/>
        </w:rPr>
        <w:t xml:space="preserve">             （选自《从百草园到三味书屋》）</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uto"/>
        <w:ind w:left="0" w:leftChars="0" w:right="0" w:firstLine="0" w:firstLineChars="0"/>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一到夏天，</w:t>
      </w:r>
      <w:r>
        <w:rPr>
          <w:rFonts w:hint="eastAsia" w:ascii="楷体" w:hAnsi="楷体" w:eastAsia="楷体" w:cs="楷体"/>
          <w:kern w:val="2"/>
          <w:sz w:val="24"/>
          <w:szCs w:val="24"/>
          <w:u w:val="single"/>
          <w:lang w:val="en-US" w:eastAsia="zh-CN" w:bidi="ar-SA"/>
        </w:rPr>
        <w:t>睡觉时她又伸开两脚两手，在床中间摆成一个“大”字</w:t>
      </w:r>
      <w:r>
        <w:rPr>
          <w:rFonts w:hint="eastAsia" w:ascii="楷体" w:hAnsi="楷体" w:eastAsia="楷体" w:cs="楷体"/>
          <w:kern w:val="2"/>
          <w:sz w:val="24"/>
          <w:szCs w:val="24"/>
          <w:lang w:val="en-US" w:eastAsia="zh-CN" w:bidi="ar-SA"/>
        </w:rPr>
        <w:t>，挤得我没有余地翻身，久睡在一角的席子上，又已经烤得那么热。推她呢，不动；叫她呢，也不闻。</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4"/>
          <w:szCs w:val="24"/>
          <w:u w:val="none"/>
          <w:lang w:val="en-US" w:eastAsia="zh-CN"/>
        </w:rPr>
      </w:pPr>
      <w:r>
        <w:rPr>
          <w:rFonts w:hint="eastAsia" w:ascii="楷体" w:hAnsi="楷体" w:eastAsia="楷体" w:cs="楷体"/>
          <w:kern w:val="2"/>
          <w:sz w:val="24"/>
          <w:szCs w:val="24"/>
          <w:lang w:val="en-US" w:eastAsia="zh-CN" w:bidi="ar-SA"/>
        </w:rPr>
        <w:t xml:space="preserve">                                                               </w:t>
      </w:r>
      <w:r>
        <w:rPr>
          <w:rFonts w:hint="eastAsia" w:ascii="楷体" w:hAnsi="楷体" w:eastAsia="楷体" w:cs="楷体"/>
          <w:sz w:val="24"/>
          <w:szCs w:val="24"/>
          <w:u w:val="none"/>
          <w:lang w:val="en-US" w:eastAsia="zh-CN"/>
        </w:rPr>
        <w:t>（选自《阿长与山海经》）</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楷体" w:hAnsi="楷体" w:eastAsia="楷体" w:cs="楷体"/>
          <w:sz w:val="24"/>
          <w:szCs w:val="24"/>
          <w:u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uto"/>
        <w:ind w:leftChars="0" w:right="0" w:rightChars="0"/>
        <w:textAlignment w:val="auto"/>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3.东京也无非是这样。上野的樱花烂熳的时节，望去确也像绯红的轻云，但花下也缺不了成群结队的"清国留学生"的速成班，</w:t>
      </w:r>
      <w:r>
        <w:rPr>
          <w:rFonts w:hint="eastAsia" w:ascii="楷体" w:hAnsi="楷体" w:eastAsia="楷体" w:cs="楷体"/>
          <w:kern w:val="2"/>
          <w:sz w:val="24"/>
          <w:szCs w:val="24"/>
          <w:u w:val="single"/>
          <w:lang w:val="en-US" w:eastAsia="zh-CN" w:bidi="ar-SA"/>
        </w:rPr>
        <w:t>头顶上盘着大辫子，顶得学生制帽的顶上高高耸起，形成一座富士山。也有解散辫子，盘得平的，除下帽来，油光可鉴，宛如小姑娘的发髻一般，还要将脖子扭几扭。实在标致极了。</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4"/>
          <w:szCs w:val="24"/>
          <w:u w:val="none"/>
          <w:lang w:val="en-US" w:eastAsia="zh-CN"/>
        </w:rPr>
      </w:pPr>
      <w:r>
        <w:rPr>
          <w:rFonts w:hint="eastAsia" w:ascii="楷体" w:hAnsi="楷体" w:eastAsia="楷体" w:cs="楷体"/>
          <w:kern w:val="2"/>
          <w:sz w:val="24"/>
          <w:szCs w:val="24"/>
          <w:lang w:val="en-US" w:eastAsia="zh-CN" w:bidi="ar-SA"/>
        </w:rPr>
        <w:t xml:space="preserve">                                                                     </w:t>
      </w:r>
      <w:r>
        <w:rPr>
          <w:rFonts w:hint="eastAsia" w:ascii="楷体" w:hAnsi="楷体" w:eastAsia="楷体" w:cs="楷体"/>
          <w:sz w:val="24"/>
          <w:szCs w:val="24"/>
          <w:u w:val="none"/>
          <w:lang w:val="en-US" w:eastAsia="zh-CN"/>
        </w:rPr>
        <w:t>（选自《藤野先生》）</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楷体" w:hAnsi="楷体" w:eastAsia="楷体" w:cs="楷体"/>
          <w:sz w:val="24"/>
          <w:szCs w:val="24"/>
          <w:u w:val="single"/>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学习了本节微课，相信你对衍太太的人物形象已是了然于胸了吧，不妨拿出画笔来，发挥你的想象力，画一画这个</w:t>
      </w:r>
      <w:r>
        <w:rPr>
          <w:rFonts w:hint="eastAsia"/>
          <w:sz w:val="24"/>
          <w:szCs w:val="24"/>
          <w:lang w:val="en-US" w:eastAsia="zh-CN"/>
        </w:rPr>
        <w:t>虚伪、恶毒、表里不一、伪善至极的衍太太吧！</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DE645"/>
    <w:multiLevelType w:val="singleLevel"/>
    <w:tmpl w:val="9DCDE645"/>
    <w:lvl w:ilvl="0" w:tentative="0">
      <w:start w:val="1"/>
      <w:numFmt w:val="decimal"/>
      <w:lvlText w:val="%1."/>
      <w:lvlJc w:val="left"/>
      <w:pPr>
        <w:tabs>
          <w:tab w:val="left" w:pos="312"/>
        </w:tabs>
      </w:pPr>
    </w:lvl>
  </w:abstractNum>
  <w:abstractNum w:abstractNumId="1">
    <w:nsid w:val="5DC5728B"/>
    <w:multiLevelType w:val="singleLevel"/>
    <w:tmpl w:val="5DC572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iY2JkMjU3NGYzZTEwMzZmMGFkZWViYmNkYWU3NDIifQ=="/>
  </w:docVars>
  <w:rsids>
    <w:rsidRoot w:val="644F2995"/>
    <w:rsid w:val="00040983"/>
    <w:rsid w:val="000E336F"/>
    <w:rsid w:val="00171D1C"/>
    <w:rsid w:val="001D60C3"/>
    <w:rsid w:val="001F2040"/>
    <w:rsid w:val="00240BBB"/>
    <w:rsid w:val="00267C49"/>
    <w:rsid w:val="00275194"/>
    <w:rsid w:val="0028522E"/>
    <w:rsid w:val="002B0469"/>
    <w:rsid w:val="002D2D30"/>
    <w:rsid w:val="00342C48"/>
    <w:rsid w:val="003744A2"/>
    <w:rsid w:val="00385CA5"/>
    <w:rsid w:val="003A3380"/>
    <w:rsid w:val="003E6463"/>
    <w:rsid w:val="00414BA4"/>
    <w:rsid w:val="004335EC"/>
    <w:rsid w:val="00522147"/>
    <w:rsid w:val="005348C3"/>
    <w:rsid w:val="006838FA"/>
    <w:rsid w:val="00695E54"/>
    <w:rsid w:val="006C6BF7"/>
    <w:rsid w:val="00704239"/>
    <w:rsid w:val="00754C1F"/>
    <w:rsid w:val="00765607"/>
    <w:rsid w:val="007670A7"/>
    <w:rsid w:val="007D69E7"/>
    <w:rsid w:val="00837A90"/>
    <w:rsid w:val="008C35E3"/>
    <w:rsid w:val="009A77E8"/>
    <w:rsid w:val="00A82F6C"/>
    <w:rsid w:val="00BA0D1A"/>
    <w:rsid w:val="00BB080B"/>
    <w:rsid w:val="00BB6E98"/>
    <w:rsid w:val="00BC4C38"/>
    <w:rsid w:val="00BE7E8A"/>
    <w:rsid w:val="00C46617"/>
    <w:rsid w:val="00C8621B"/>
    <w:rsid w:val="00CF06D1"/>
    <w:rsid w:val="00CF5D88"/>
    <w:rsid w:val="00D6413B"/>
    <w:rsid w:val="00DA00EB"/>
    <w:rsid w:val="00DF2CC5"/>
    <w:rsid w:val="00DF7996"/>
    <w:rsid w:val="00ED4E61"/>
    <w:rsid w:val="00EE5F48"/>
    <w:rsid w:val="00EE6144"/>
    <w:rsid w:val="00F0012E"/>
    <w:rsid w:val="00F90CE2"/>
    <w:rsid w:val="00FE4963"/>
    <w:rsid w:val="014905E4"/>
    <w:rsid w:val="022532E3"/>
    <w:rsid w:val="02713E77"/>
    <w:rsid w:val="030657F7"/>
    <w:rsid w:val="040201F5"/>
    <w:rsid w:val="05EC3F24"/>
    <w:rsid w:val="06100E32"/>
    <w:rsid w:val="06D21343"/>
    <w:rsid w:val="0854589C"/>
    <w:rsid w:val="091D17FC"/>
    <w:rsid w:val="09741B25"/>
    <w:rsid w:val="09946CEA"/>
    <w:rsid w:val="0B355F31"/>
    <w:rsid w:val="0CCA511D"/>
    <w:rsid w:val="0D960EBF"/>
    <w:rsid w:val="0E7A4F78"/>
    <w:rsid w:val="0EAC7E7C"/>
    <w:rsid w:val="0F053377"/>
    <w:rsid w:val="0F1C0C14"/>
    <w:rsid w:val="0F4D16BF"/>
    <w:rsid w:val="0F5E2644"/>
    <w:rsid w:val="13B23E64"/>
    <w:rsid w:val="15C57543"/>
    <w:rsid w:val="19030B62"/>
    <w:rsid w:val="19422538"/>
    <w:rsid w:val="1BD41641"/>
    <w:rsid w:val="1D2A238D"/>
    <w:rsid w:val="1DC54A93"/>
    <w:rsid w:val="1EBD7868"/>
    <w:rsid w:val="1EE10447"/>
    <w:rsid w:val="21245DC1"/>
    <w:rsid w:val="22156593"/>
    <w:rsid w:val="22330811"/>
    <w:rsid w:val="2347460D"/>
    <w:rsid w:val="251D0F82"/>
    <w:rsid w:val="25333452"/>
    <w:rsid w:val="26B86584"/>
    <w:rsid w:val="29555D99"/>
    <w:rsid w:val="2C205C53"/>
    <w:rsid w:val="2E5A6024"/>
    <w:rsid w:val="30E530FD"/>
    <w:rsid w:val="316434F8"/>
    <w:rsid w:val="31B9272E"/>
    <w:rsid w:val="34F5025F"/>
    <w:rsid w:val="357071C5"/>
    <w:rsid w:val="35751E0C"/>
    <w:rsid w:val="371B50BC"/>
    <w:rsid w:val="376A548A"/>
    <w:rsid w:val="37D0144C"/>
    <w:rsid w:val="39696DEC"/>
    <w:rsid w:val="3A404371"/>
    <w:rsid w:val="3BFE4BAB"/>
    <w:rsid w:val="3FAA4F5E"/>
    <w:rsid w:val="40A7677D"/>
    <w:rsid w:val="40D96F2B"/>
    <w:rsid w:val="416F66B5"/>
    <w:rsid w:val="45CF52FD"/>
    <w:rsid w:val="4715376A"/>
    <w:rsid w:val="47A548BC"/>
    <w:rsid w:val="48A30708"/>
    <w:rsid w:val="4A160E5E"/>
    <w:rsid w:val="4EC97B03"/>
    <w:rsid w:val="4F9568EB"/>
    <w:rsid w:val="4FA87D7C"/>
    <w:rsid w:val="4FB04B53"/>
    <w:rsid w:val="50B430A9"/>
    <w:rsid w:val="52DC2715"/>
    <w:rsid w:val="59876B4F"/>
    <w:rsid w:val="59F537CB"/>
    <w:rsid w:val="5BDB1BC5"/>
    <w:rsid w:val="5D7B4140"/>
    <w:rsid w:val="63BF7CC6"/>
    <w:rsid w:val="641453ED"/>
    <w:rsid w:val="644F2995"/>
    <w:rsid w:val="645F2B69"/>
    <w:rsid w:val="66FA0CE8"/>
    <w:rsid w:val="686C7311"/>
    <w:rsid w:val="6B8B7B3C"/>
    <w:rsid w:val="6BA76FB7"/>
    <w:rsid w:val="6D892B74"/>
    <w:rsid w:val="6E7C5410"/>
    <w:rsid w:val="6F044901"/>
    <w:rsid w:val="71E85638"/>
    <w:rsid w:val="74011B6F"/>
    <w:rsid w:val="751D5236"/>
    <w:rsid w:val="789D09B6"/>
    <w:rsid w:val="790D0BE9"/>
    <w:rsid w:val="7A3E0D81"/>
    <w:rsid w:val="7A752FEA"/>
    <w:rsid w:val="7CED1AEE"/>
    <w:rsid w:val="7D662523"/>
    <w:rsid w:val="7DC87F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locked/>
    <w:uiPriority w:val="0"/>
    <w:rPr>
      <w:rFonts w:ascii="宋体" w:hAnsi="Courier New" w:cs="Courier New"/>
      <w:szCs w:val="21"/>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0"/>
    <w:rPr>
      <w:b/>
    </w:rPr>
  </w:style>
  <w:style w:type="character" w:styleId="10">
    <w:name w:val="Hyperlink"/>
    <w:basedOn w:val="8"/>
    <w:qFormat/>
    <w:locked/>
    <w:uiPriority w:val="0"/>
    <w:rPr>
      <w:color w:val="0000FF"/>
      <w:u w:val="single"/>
    </w:rPr>
  </w:style>
  <w:style w:type="character" w:customStyle="1" w:styleId="11">
    <w:name w:val="页脚 Char"/>
    <w:link w:val="3"/>
    <w:semiHidden/>
    <w:qFormat/>
    <w:locked/>
    <w:uiPriority w:val="99"/>
    <w:rPr>
      <w:rFonts w:ascii="Calibri" w:hAnsi="Calibri" w:cs="Times New Roman"/>
      <w:sz w:val="18"/>
      <w:szCs w:val="18"/>
    </w:rPr>
  </w:style>
  <w:style w:type="character" w:customStyle="1" w:styleId="12">
    <w:name w:val="页眉 Char"/>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528</Words>
  <Characters>3011</Characters>
  <Lines>25</Lines>
  <Paragraphs>7</Paragraphs>
  <TotalTime>2</TotalTime>
  <ScaleCrop>false</ScaleCrop>
  <LinksUpToDate>false</LinksUpToDate>
  <CharactersWithSpaces>3532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2018-08-28T00:27:00Z</dcterms:created>
  <dc:creator>gh</dc:creator>
  <cp:lastModifiedBy>咕噜君</cp:lastModifiedBy>
  <cp:lastPrinted>2021-10-11T00:17:00Z</cp:lastPrinted>
  <dcterms:modified xsi:type="dcterms:W3CDTF">2022-12-18T07:35:29Z</dcterms:modified>
  <dc:title>课题：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4D90077E738047BE9447322D9ECBD9A6</vt:lpwstr>
  </property>
</Properties>
</file>