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作业练习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四年级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王戎不取道旁李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  <w:vAlign w:val="top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  <w:vAlign w:val="top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四年级语文上册</w:t>
            </w:r>
            <w:r>
              <w:rPr>
                <w:rFonts w:hint="eastAsia"/>
                <w:sz w:val="21"/>
                <w:szCs w:val="21"/>
              </w:rPr>
              <w:t>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 xml:space="preserve">出版社          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right w:val="single" w:color="auto" w:sz="4" w:space="0"/>
            </w:tcBorders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  <w:tcBorders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一、选择题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1.文章开头交代“王戎七岁”有（  ）作用（单选）。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A.王戎骄傲自大，从不把别人放在眼里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B.暗示王戎年幼，间接写出了他的聪慧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C.夸赞、欣赏王戎人为人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2.王戎与诸小儿想比有哪些过人之处（   ）？（多选）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A.仔细观察        B.善于根据有关现象进行推理判断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C.会动脑筋        D.先人后己，懂得谦让慎独: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二、拓展阅读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王戎观虎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魏明帝于宣武场上断虎爪牙，纵百姓观之。王戎七岁，亦往看，虎承间①攀栏而吼，其声震地，观者无不辟易颠仆②，戎湛然③不动，了无惧色。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注释：①承间：趁机。②辟易颠仆：惊慌逃躲，摔倒伏地。③湛然：安详沉静的样子。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1.结合《王戎不取道旁李》的故事，想一想，王戎听到虎吼为什么不害怕？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default"/>
                <w:lang w:val="en-US" w:eastAsia="zh-CN"/>
              </w:rPr>
              <w:t>读了这则故事，你从王戎身上学到了什么？你还知道王戎的什么故事？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参考答案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一、选择题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1.B  2.AB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二、拓展阅读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1.因为他知道老虎被栅栏挡住了，不会伤害到自己。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2.王戎善于观察，善于思考，遇事冷静分析的品质值得我学习。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示例：我还知道王戎是个有名的孝子，母亲起身王戎都要帮母亲扶着拐杖。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4OGVlZTg1ZWExOWUwNDk3NjNkMjNmNWU5Y2NkYzE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18C45A9D"/>
    <w:rsid w:val="196966FE"/>
    <w:rsid w:val="39EA5DAE"/>
    <w:rsid w:val="3F3A0C46"/>
    <w:rsid w:val="42547D70"/>
    <w:rsid w:val="44A66E75"/>
    <w:rsid w:val="4E7D39E6"/>
    <w:rsid w:val="5842527A"/>
    <w:rsid w:val="5D3E33D4"/>
    <w:rsid w:val="63E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396</Characters>
  <Lines>1</Lines>
  <Paragraphs>1</Paragraphs>
  <TotalTime>17</TotalTime>
  <ScaleCrop>false</ScaleCrop>
  <LinksUpToDate>false</LinksUpToDate>
  <CharactersWithSpaces>640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逸晨</cp:lastModifiedBy>
  <dcterms:modified xsi:type="dcterms:W3CDTF">2022-12-16T13:27:23Z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1E5AFFFB78F548A096721480D699877D</vt:lpwstr>
  </property>
</Properties>
</file>