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639"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1275"/>
        <w:gridCol w:w="913"/>
        <w:gridCol w:w="1096"/>
        <w:gridCol w:w="1068"/>
        <w:gridCol w:w="1069"/>
        <w:gridCol w:w="1000"/>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639" w:type="dxa"/>
            <w:gridSpan w:val="8"/>
          </w:tcPr>
          <w:p>
            <w:pPr>
              <w:jc w:val="center"/>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59264" behindDoc="0" locked="0" layoutInCell="1" allowOverlap="1">
                  <wp:simplePos x="0" y="0"/>
                  <wp:positionH relativeFrom="page">
                    <wp:posOffset>10604500</wp:posOffset>
                  </wp:positionH>
                  <wp:positionV relativeFrom="topMargin">
                    <wp:posOffset>10401300</wp:posOffset>
                  </wp:positionV>
                  <wp:extent cx="381000" cy="342900"/>
                  <wp:effectExtent l="0" t="0" r="0" b="0"/>
                  <wp:wrapNone/>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r:embed="rId6"/>
                          <a:stretch>
                            <a:fillRect/>
                          </a:stretch>
                        </pic:blipFill>
                        <pic:spPr>
                          <a:xfrm>
                            <a:off x="0" y="0"/>
                            <a:ext cx="381000" cy="342900"/>
                          </a:xfrm>
                          <a:prstGeom prst="rect">
                            <a:avLst/>
                          </a:prstGeom>
                        </pic:spPr>
                      </pic:pic>
                    </a:graphicData>
                  </a:graphic>
                </wp:anchor>
              </w:drawing>
            </w:r>
            <w:r>
              <w:rPr>
                <w:rFonts w:hint="eastAsia" w:ascii="宋体" w:hAnsi="宋体" w:eastAsia="宋体" w:cs="宋体"/>
                <w:sz w:val="21"/>
                <w:szCs w:val="21"/>
              </w:rPr>
              <w:t>教学设计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560" w:type="dxa"/>
          </w:tcPr>
          <w:p>
            <w:pPr>
              <w:jc w:val="center"/>
              <w:rPr>
                <w:rFonts w:hint="eastAsia" w:ascii="宋体" w:hAnsi="宋体" w:eastAsia="宋体" w:cs="宋体"/>
                <w:sz w:val="21"/>
                <w:szCs w:val="21"/>
              </w:rPr>
            </w:pPr>
            <w:r>
              <w:rPr>
                <w:rFonts w:hint="eastAsia" w:ascii="宋体" w:hAnsi="宋体" w:eastAsia="宋体" w:cs="宋体"/>
                <w:sz w:val="21"/>
                <w:szCs w:val="21"/>
              </w:rPr>
              <w:t>课题</w:t>
            </w:r>
          </w:p>
        </w:tc>
        <w:tc>
          <w:tcPr>
            <w:tcW w:w="8079" w:type="dxa"/>
            <w:gridSpan w:val="7"/>
          </w:tcPr>
          <w:p>
            <w:pPr>
              <w:jc w:val="center"/>
              <w:rPr>
                <w:rFonts w:hint="eastAsia" w:ascii="宋体" w:hAnsi="宋体" w:eastAsia="宋体" w:cs="宋体"/>
                <w:sz w:val="21"/>
                <w:szCs w:val="21"/>
              </w:rPr>
            </w:pPr>
            <w:r>
              <w:rPr>
                <w:rFonts w:hint="eastAsia" w:ascii="宋体" w:hAnsi="宋体" w:eastAsia="宋体" w:cs="宋体"/>
                <w:sz w:val="21"/>
                <w:szCs w:val="21"/>
              </w:rPr>
              <w:t>《中国特色社会主义进入新时代》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560" w:type="dxa"/>
          </w:tcPr>
          <w:p>
            <w:pPr>
              <w:jc w:val="center"/>
              <w:rPr>
                <w:rFonts w:hint="eastAsia" w:ascii="宋体" w:hAnsi="宋体" w:eastAsia="宋体" w:cs="宋体"/>
                <w:sz w:val="21"/>
                <w:szCs w:val="21"/>
              </w:rPr>
            </w:pPr>
            <w:r>
              <w:rPr>
                <w:rFonts w:hint="eastAsia" w:ascii="宋体" w:hAnsi="宋体" w:eastAsia="宋体" w:cs="宋体"/>
                <w:sz w:val="21"/>
                <w:szCs w:val="21"/>
              </w:rPr>
              <w:t>版本</w:t>
            </w:r>
          </w:p>
        </w:tc>
        <w:tc>
          <w:tcPr>
            <w:tcW w:w="1275" w:type="dxa"/>
          </w:tcPr>
          <w:p>
            <w:pPr>
              <w:rPr>
                <w:rFonts w:hint="eastAsia" w:ascii="宋体" w:hAnsi="宋体" w:eastAsia="宋体" w:cs="宋体"/>
                <w:sz w:val="21"/>
                <w:szCs w:val="21"/>
              </w:rPr>
            </w:pPr>
            <w:r>
              <w:rPr>
                <w:rFonts w:hint="eastAsia" w:ascii="宋体" w:hAnsi="宋体" w:eastAsia="宋体" w:cs="宋体"/>
                <w:sz w:val="21"/>
                <w:szCs w:val="21"/>
                <w:lang w:eastAsia="zh-CN"/>
              </w:rPr>
              <w:t>统编</w:t>
            </w:r>
            <w:r>
              <w:rPr>
                <w:rFonts w:hint="eastAsia" w:ascii="宋体" w:hAnsi="宋体" w:eastAsia="宋体" w:cs="宋体"/>
                <w:sz w:val="21"/>
                <w:szCs w:val="21"/>
              </w:rPr>
              <w:t>版</w:t>
            </w:r>
          </w:p>
        </w:tc>
        <w:tc>
          <w:tcPr>
            <w:tcW w:w="913" w:type="dxa"/>
          </w:tcPr>
          <w:p>
            <w:pPr>
              <w:rPr>
                <w:rFonts w:hint="eastAsia" w:ascii="宋体" w:hAnsi="宋体" w:eastAsia="宋体" w:cs="宋体"/>
                <w:sz w:val="21"/>
                <w:szCs w:val="21"/>
              </w:rPr>
            </w:pPr>
            <w:r>
              <w:rPr>
                <w:rFonts w:hint="eastAsia" w:ascii="宋体" w:hAnsi="宋体" w:eastAsia="宋体" w:cs="宋体"/>
                <w:sz w:val="21"/>
                <w:szCs w:val="21"/>
              </w:rPr>
              <w:t>课型</w:t>
            </w:r>
          </w:p>
        </w:tc>
        <w:tc>
          <w:tcPr>
            <w:tcW w:w="1096" w:type="dxa"/>
          </w:tcPr>
          <w:p>
            <w:pPr>
              <w:rPr>
                <w:rFonts w:hint="eastAsia" w:ascii="宋体" w:hAnsi="宋体" w:eastAsia="宋体" w:cs="宋体"/>
                <w:sz w:val="21"/>
                <w:szCs w:val="21"/>
              </w:rPr>
            </w:pPr>
            <w:r>
              <w:rPr>
                <w:rFonts w:hint="eastAsia" w:ascii="宋体" w:hAnsi="宋体" w:eastAsia="宋体" w:cs="宋体"/>
                <w:sz w:val="21"/>
                <w:szCs w:val="21"/>
              </w:rPr>
              <w:t>新授课</w:t>
            </w:r>
          </w:p>
        </w:tc>
        <w:tc>
          <w:tcPr>
            <w:tcW w:w="1068" w:type="dxa"/>
          </w:tcPr>
          <w:p>
            <w:pPr>
              <w:rPr>
                <w:rFonts w:hint="eastAsia" w:ascii="宋体" w:hAnsi="宋体" w:eastAsia="宋体" w:cs="宋体"/>
                <w:sz w:val="21"/>
                <w:szCs w:val="21"/>
              </w:rPr>
            </w:pPr>
            <w:r>
              <w:rPr>
                <w:rFonts w:hint="eastAsia" w:ascii="宋体" w:hAnsi="宋体" w:eastAsia="宋体" w:cs="宋体"/>
                <w:sz w:val="21"/>
                <w:szCs w:val="21"/>
              </w:rPr>
              <w:t>课时</w:t>
            </w:r>
          </w:p>
        </w:tc>
        <w:tc>
          <w:tcPr>
            <w:tcW w:w="1069" w:type="dxa"/>
          </w:tcPr>
          <w:p>
            <w:pPr>
              <w:rPr>
                <w:rFonts w:hint="eastAsia" w:ascii="宋体" w:hAnsi="宋体" w:eastAsia="宋体" w:cs="宋体"/>
                <w:sz w:val="21"/>
                <w:szCs w:val="21"/>
              </w:rPr>
            </w:pPr>
            <w:r>
              <w:rPr>
                <w:rFonts w:hint="eastAsia" w:ascii="宋体" w:hAnsi="宋体" w:eastAsia="宋体" w:cs="宋体"/>
                <w:sz w:val="21"/>
                <w:szCs w:val="21"/>
              </w:rPr>
              <w:t>1课时</w:t>
            </w:r>
          </w:p>
        </w:tc>
        <w:tc>
          <w:tcPr>
            <w:tcW w:w="1000" w:type="dxa"/>
          </w:tcPr>
          <w:p>
            <w:pPr>
              <w:rPr>
                <w:rFonts w:hint="eastAsia" w:ascii="宋体" w:hAnsi="宋体" w:eastAsia="宋体" w:cs="宋体"/>
                <w:sz w:val="21"/>
                <w:szCs w:val="21"/>
              </w:rPr>
            </w:pPr>
            <w:r>
              <w:rPr>
                <w:rFonts w:hint="eastAsia" w:ascii="宋体" w:hAnsi="宋体" w:eastAsia="宋体" w:cs="宋体"/>
                <w:sz w:val="21"/>
                <w:szCs w:val="21"/>
              </w:rPr>
              <w:t>授课者</w:t>
            </w:r>
          </w:p>
        </w:tc>
        <w:tc>
          <w:tcPr>
            <w:tcW w:w="1658" w:type="dxa"/>
          </w:tcPr>
          <w:p>
            <w:pPr>
              <w:rPr>
                <w:rFonts w:hint="eastAsia" w:ascii="宋体" w:hAnsi="宋体" w:eastAsia="宋体" w:cs="宋体"/>
                <w:sz w:val="21"/>
                <w:szCs w:val="21"/>
                <w:lang w:eastAsia="zh-CN"/>
              </w:rPr>
            </w:pPr>
            <w:r>
              <w:rPr>
                <w:rFonts w:hint="eastAsia" w:ascii="宋体" w:hAnsi="宋体" w:eastAsia="宋体" w:cs="宋体"/>
                <w:sz w:val="21"/>
                <w:szCs w:val="21"/>
                <w:lang w:eastAsia="zh-CN"/>
              </w:rPr>
              <w:t>余金金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1560" w:type="dxa"/>
          </w:tcPr>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r>
              <w:rPr>
                <w:rFonts w:hint="eastAsia" w:ascii="宋体" w:hAnsi="宋体" w:eastAsia="宋体" w:cs="宋体"/>
                <w:sz w:val="21"/>
                <w:szCs w:val="21"/>
              </w:rPr>
              <w:t>教材分析</w:t>
            </w:r>
          </w:p>
        </w:tc>
        <w:tc>
          <w:tcPr>
            <w:tcW w:w="8079" w:type="dxa"/>
            <w:gridSpan w:val="7"/>
          </w:tcPr>
          <w:p>
            <w:pPr>
              <w:rPr>
                <w:rFonts w:hint="eastAsia" w:ascii="宋体" w:hAnsi="宋体" w:eastAsia="宋体" w:cs="宋体"/>
                <w:sz w:val="21"/>
                <w:szCs w:val="21"/>
              </w:rPr>
            </w:pPr>
            <w:r>
              <w:rPr>
                <w:rFonts w:hint="eastAsia" w:ascii="宋体" w:hAnsi="宋体" w:eastAsia="宋体" w:cs="宋体"/>
                <w:sz w:val="21"/>
                <w:szCs w:val="21"/>
              </w:rPr>
              <w:t>本课选自</w:t>
            </w:r>
            <w:r>
              <w:rPr>
                <w:rFonts w:hint="eastAsia" w:ascii="宋体" w:hAnsi="宋体" w:eastAsia="宋体" w:cs="宋体"/>
                <w:sz w:val="21"/>
                <w:szCs w:val="21"/>
                <w:lang w:eastAsia="zh-CN"/>
              </w:rPr>
              <w:t>统编</w:t>
            </w:r>
            <w:r>
              <w:rPr>
                <w:rFonts w:hint="eastAsia" w:ascii="宋体" w:hAnsi="宋体" w:eastAsia="宋体" w:cs="宋体"/>
                <w:sz w:val="21"/>
                <w:szCs w:val="21"/>
              </w:rPr>
              <w:t>版高中思想政治必修一《中国特色社会主义》第四课的第一框题，本课以中国特色社会主义为主线组织教材，前承第三课《只有社会主义才能救中国》，后启《只有中国特色社会主义才能发展中国》，逻辑清晰、层次分明，在本课中起着承上启下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trPr>
        <w:tc>
          <w:tcPr>
            <w:tcW w:w="1560" w:type="dxa"/>
          </w:tcPr>
          <w:p>
            <w:pPr>
              <w:jc w:val="center"/>
              <w:rPr>
                <w:rFonts w:hint="eastAsia" w:ascii="宋体" w:hAnsi="宋体" w:eastAsia="宋体" w:cs="宋体"/>
                <w:sz w:val="21"/>
                <w:szCs w:val="21"/>
              </w:rPr>
            </w:pPr>
          </w:p>
          <w:p>
            <w:pPr>
              <w:jc w:val="center"/>
              <w:rPr>
                <w:rFonts w:hint="eastAsia" w:ascii="宋体" w:hAnsi="宋体" w:eastAsia="宋体" w:cs="宋体"/>
                <w:sz w:val="21"/>
                <w:szCs w:val="21"/>
              </w:rPr>
            </w:pPr>
            <w:r>
              <w:rPr>
                <w:rFonts w:hint="eastAsia" w:ascii="宋体" w:hAnsi="宋体" w:eastAsia="宋体" w:cs="宋体"/>
                <w:sz w:val="21"/>
                <w:szCs w:val="21"/>
              </w:rPr>
              <w:t>学情分析</w:t>
            </w:r>
          </w:p>
        </w:tc>
        <w:tc>
          <w:tcPr>
            <w:tcW w:w="8079" w:type="dxa"/>
            <w:gridSpan w:val="7"/>
          </w:tcPr>
          <w:p>
            <w:pPr>
              <w:rPr>
                <w:rFonts w:hint="eastAsia" w:ascii="宋体" w:hAnsi="宋体" w:eastAsia="宋体" w:cs="宋体"/>
                <w:sz w:val="21"/>
                <w:szCs w:val="21"/>
              </w:rPr>
            </w:pPr>
            <w:r>
              <w:rPr>
                <w:rFonts w:hint="eastAsia" w:ascii="宋体" w:hAnsi="宋体" w:eastAsia="宋体" w:cs="宋体"/>
                <w:sz w:val="21"/>
                <w:szCs w:val="21"/>
              </w:rPr>
              <w:t xml:space="preserve">    高一年级学生，在初中已接触新时代的相关知识，具有一定的了解，但在本课当中包涵新时代的内涵和意义以及我国社会主要矛盾的变化，知识比较抽象和零散，学生问题意识和理论联系实际能力稍显不足，有待进一步加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trPr>
        <w:tc>
          <w:tcPr>
            <w:tcW w:w="1560" w:type="dxa"/>
          </w:tcPr>
          <w:p>
            <w:pPr>
              <w:jc w:val="center"/>
              <w:rPr>
                <w:rFonts w:hint="eastAsia" w:ascii="宋体" w:hAnsi="宋体" w:eastAsia="宋体" w:cs="宋体"/>
                <w:sz w:val="21"/>
                <w:szCs w:val="21"/>
              </w:rPr>
            </w:pPr>
          </w:p>
          <w:p>
            <w:pPr>
              <w:jc w:val="center"/>
              <w:rPr>
                <w:rFonts w:hint="eastAsia" w:ascii="宋体" w:hAnsi="宋体" w:eastAsia="宋体" w:cs="宋体"/>
                <w:sz w:val="21"/>
                <w:szCs w:val="21"/>
              </w:rPr>
            </w:pPr>
            <w:r>
              <w:rPr>
                <w:rFonts w:hint="eastAsia" w:ascii="宋体" w:hAnsi="宋体" w:eastAsia="宋体" w:cs="宋体"/>
                <w:sz w:val="21"/>
                <w:szCs w:val="21"/>
              </w:rPr>
              <w:t xml:space="preserve">                 </w:t>
            </w: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r>
              <w:rPr>
                <w:rFonts w:hint="eastAsia" w:ascii="宋体" w:hAnsi="宋体" w:eastAsia="宋体" w:cs="宋体"/>
                <w:sz w:val="21"/>
                <w:szCs w:val="21"/>
              </w:rPr>
              <w:t>教学目标</w:t>
            </w:r>
          </w:p>
        </w:tc>
        <w:tc>
          <w:tcPr>
            <w:tcW w:w="8079" w:type="dxa"/>
            <w:gridSpan w:val="7"/>
          </w:tcPr>
          <w:p>
            <w:pPr>
              <w:rPr>
                <w:rFonts w:hint="eastAsia" w:ascii="宋体" w:hAnsi="宋体" w:eastAsia="宋体" w:cs="宋体"/>
                <w:sz w:val="21"/>
                <w:szCs w:val="21"/>
              </w:rPr>
            </w:pPr>
            <w:r>
              <w:rPr>
                <w:rFonts w:hint="eastAsia" w:ascii="宋体" w:hAnsi="宋体" w:eastAsia="宋体" w:cs="宋体"/>
                <w:sz w:val="21"/>
                <w:szCs w:val="21"/>
              </w:rPr>
              <w:t>政治认同：通过了解新时代的科学内涵和意义，坚定中国特色社会主义制度自信、文化自信、理论自信、道路自信，树立政治认同。</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科学精神：进入新时代的历史方位，把握我国社会的变与不变，辩证认识时代机遇和挑战，树立改革创新、不畏困难、勇往直前的科学精神。</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xml:space="preserve">公共参与：作为新时代的见证者、开创者、建设者，要不忘初心、牢记使命，以实际行动一以贯之坚持和发展中国特色社会主义， 勇于担当、迎难而上，实现人生价值。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60" w:type="dxa"/>
          </w:tcPr>
          <w:p>
            <w:pPr>
              <w:jc w:val="center"/>
              <w:rPr>
                <w:rFonts w:hint="eastAsia" w:ascii="宋体" w:hAnsi="宋体" w:eastAsia="宋体" w:cs="宋体"/>
                <w:sz w:val="21"/>
                <w:szCs w:val="21"/>
              </w:rPr>
            </w:pPr>
            <w:r>
              <w:rPr>
                <w:rFonts w:hint="eastAsia" w:ascii="宋体" w:hAnsi="宋体" w:eastAsia="宋体" w:cs="宋体"/>
                <w:sz w:val="21"/>
                <w:szCs w:val="21"/>
              </w:rPr>
              <w:t>教学重点</w:t>
            </w:r>
          </w:p>
        </w:tc>
        <w:tc>
          <w:tcPr>
            <w:tcW w:w="8079" w:type="dxa"/>
            <w:gridSpan w:val="7"/>
          </w:tcPr>
          <w:p>
            <w:pPr>
              <w:rPr>
                <w:rFonts w:hint="eastAsia" w:ascii="宋体" w:hAnsi="宋体" w:eastAsia="宋体" w:cs="宋体"/>
                <w:sz w:val="21"/>
                <w:szCs w:val="21"/>
              </w:rPr>
            </w:pPr>
            <w:r>
              <w:rPr>
                <w:rFonts w:hint="eastAsia" w:ascii="宋体" w:hAnsi="宋体" w:eastAsia="宋体" w:cs="宋体"/>
                <w:sz w:val="21"/>
                <w:szCs w:val="21"/>
              </w:rPr>
              <w:t>新时代的科学内涵；新时代我国社会主要矛盾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560" w:type="dxa"/>
          </w:tcPr>
          <w:p>
            <w:pPr>
              <w:jc w:val="center"/>
              <w:rPr>
                <w:rFonts w:hint="eastAsia" w:ascii="宋体" w:hAnsi="宋体" w:eastAsia="宋体" w:cs="宋体"/>
                <w:sz w:val="21"/>
                <w:szCs w:val="21"/>
              </w:rPr>
            </w:pPr>
            <w:r>
              <w:rPr>
                <w:rFonts w:hint="eastAsia" w:ascii="宋体" w:hAnsi="宋体" w:eastAsia="宋体" w:cs="宋体"/>
                <w:sz w:val="21"/>
                <w:szCs w:val="21"/>
              </w:rPr>
              <w:t>教学难点</w:t>
            </w:r>
          </w:p>
        </w:tc>
        <w:tc>
          <w:tcPr>
            <w:tcW w:w="8079" w:type="dxa"/>
            <w:gridSpan w:val="7"/>
          </w:tcPr>
          <w:p>
            <w:pPr>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新时代我国社会主要矛盾发生变化的根本原因；理解新时代的主要矛盾的“变”与基本国情“不变”的关系。</w:t>
            </w:r>
          </w:p>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560" w:type="dxa"/>
          </w:tcPr>
          <w:p>
            <w:pPr>
              <w:jc w:val="center"/>
              <w:rPr>
                <w:rFonts w:hint="eastAsia" w:ascii="宋体" w:hAnsi="宋体" w:eastAsia="宋体" w:cs="宋体"/>
                <w:sz w:val="21"/>
                <w:szCs w:val="21"/>
              </w:rPr>
            </w:pPr>
            <w:r>
              <w:rPr>
                <w:rFonts w:hint="eastAsia" w:ascii="宋体" w:hAnsi="宋体" w:eastAsia="宋体" w:cs="宋体"/>
                <w:sz w:val="21"/>
                <w:szCs w:val="21"/>
              </w:rPr>
              <w:t>教法/学法</w:t>
            </w:r>
          </w:p>
        </w:tc>
        <w:tc>
          <w:tcPr>
            <w:tcW w:w="8079" w:type="dxa"/>
            <w:gridSpan w:val="7"/>
          </w:tcPr>
          <w:p>
            <w:pPr>
              <w:rPr>
                <w:rFonts w:hint="eastAsia" w:ascii="宋体" w:hAnsi="宋体" w:eastAsia="宋体" w:cs="宋体"/>
                <w:sz w:val="21"/>
                <w:szCs w:val="21"/>
                <w:lang w:val="en-US" w:eastAsia="zh-CN"/>
              </w:rPr>
            </w:pPr>
            <w:r>
              <w:rPr>
                <w:rFonts w:hint="eastAsia" w:ascii="宋体" w:hAnsi="宋体" w:eastAsia="宋体" w:cs="宋体"/>
                <w:sz w:val="21"/>
                <w:szCs w:val="21"/>
              </w:rPr>
              <w:t>议题式教学法、情境教学法</w:t>
            </w:r>
            <w:r>
              <w:rPr>
                <w:rFonts w:hint="eastAsia" w:ascii="宋体" w:hAnsi="宋体" w:eastAsia="宋体" w:cs="宋体"/>
                <w:sz w:val="21"/>
                <w:szCs w:val="21"/>
                <w:lang w:eastAsia="zh-CN"/>
              </w:rPr>
              <w:t>、教师讲授法等。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560" w:type="dxa"/>
          </w:tcPr>
          <w:p>
            <w:pPr>
              <w:jc w:val="center"/>
              <w:rPr>
                <w:rFonts w:hint="eastAsia" w:ascii="宋体" w:hAnsi="宋体" w:eastAsia="宋体" w:cs="宋体"/>
                <w:sz w:val="21"/>
                <w:szCs w:val="21"/>
              </w:rPr>
            </w:pPr>
            <w:r>
              <w:rPr>
                <w:rFonts w:hint="eastAsia" w:ascii="宋体" w:hAnsi="宋体" w:eastAsia="宋体" w:cs="宋体"/>
                <w:sz w:val="21"/>
                <w:szCs w:val="21"/>
              </w:rPr>
              <w:t>教学工具</w:t>
            </w:r>
          </w:p>
        </w:tc>
        <w:tc>
          <w:tcPr>
            <w:tcW w:w="8079" w:type="dxa"/>
            <w:gridSpan w:val="7"/>
          </w:tcPr>
          <w:p>
            <w:pPr>
              <w:rPr>
                <w:rFonts w:hint="eastAsia" w:ascii="宋体" w:hAnsi="宋体" w:eastAsia="宋体" w:cs="宋体"/>
                <w:sz w:val="21"/>
                <w:szCs w:val="21"/>
              </w:rPr>
            </w:pPr>
            <w:r>
              <w:rPr>
                <w:rFonts w:hint="eastAsia" w:ascii="宋体" w:hAnsi="宋体" w:eastAsia="宋体" w:cs="宋体"/>
                <w:sz w:val="21"/>
                <w:szCs w:val="21"/>
              </w:rPr>
              <w:t>多媒体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639" w:type="dxa"/>
            <w:gridSpan w:val="8"/>
          </w:tcPr>
          <w:p>
            <w:pPr>
              <w:jc w:val="center"/>
              <w:rPr>
                <w:rFonts w:hint="eastAsia" w:ascii="宋体" w:hAnsi="宋体" w:eastAsia="宋体" w:cs="宋体"/>
                <w:sz w:val="21"/>
                <w:szCs w:val="21"/>
              </w:rPr>
            </w:pPr>
            <w:r>
              <w:rPr>
                <w:rFonts w:hint="eastAsia" w:ascii="宋体" w:hAnsi="宋体" w:eastAsia="宋体" w:cs="宋体"/>
                <w:sz w:val="21"/>
                <w:szCs w:val="21"/>
              </w:rPr>
              <w:t>教学过程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0" w:hRule="atLeast"/>
        </w:trPr>
        <w:tc>
          <w:tcPr>
            <w:tcW w:w="9639" w:type="dxa"/>
            <w:gridSpan w:val="8"/>
          </w:tcPr>
          <w:p>
            <w:pPr>
              <w:numPr>
                <w:ilvl w:val="0"/>
                <w:numId w:val="1"/>
              </w:num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视频导入</w:t>
            </w:r>
          </w:p>
          <w:p>
            <w:pPr>
              <w:numPr>
                <w:ilvl w:val="0"/>
                <w:numId w:val="0"/>
              </w:numPr>
              <w:jc w:val="both"/>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通过观看视频：</w:t>
            </w:r>
            <w:r>
              <w:rPr>
                <w:rFonts w:hint="eastAsia" w:ascii="宋体" w:hAnsi="宋体" w:eastAsia="宋体" w:cs="宋体"/>
                <w:color w:val="000000"/>
                <w:sz w:val="21"/>
                <w:szCs w:val="21"/>
              </w:rPr>
              <w:t>十八大以来取得的辉煌成就，简述中国特色社会主义新时代的内涵和意义。</w:t>
            </w:r>
          </w:p>
          <w:p>
            <w:pPr>
              <w:numPr>
                <w:ilvl w:val="0"/>
                <w:numId w:val="0"/>
              </w:numPr>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二、新课教学</w:t>
            </w:r>
          </w:p>
          <w:p>
            <w:pPr>
              <w:spacing w:line="360" w:lineRule="auto"/>
              <w:ind w:firstLine="422" w:firstLineChars="200"/>
              <w:jc w:val="left"/>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（一）新时代的科学内涵</w:t>
            </w:r>
          </w:p>
          <w:p>
            <w:pPr>
              <w:spacing w:line="360" w:lineRule="auto"/>
              <w:ind w:firstLine="422" w:firstLineChars="200"/>
              <w:jc w:val="left"/>
              <w:rPr>
                <w:rFonts w:hint="eastAsia" w:ascii="宋体" w:hAnsi="宋体" w:eastAsia="宋体" w:cs="宋体"/>
                <w:b/>
                <w:bCs/>
                <w:color w:val="000000"/>
                <w:sz w:val="21"/>
                <w:szCs w:val="21"/>
              </w:rPr>
            </w:pPr>
            <w:r>
              <w:rPr>
                <w:rFonts w:hint="eastAsia" w:ascii="宋体" w:hAnsi="宋体" w:eastAsia="宋体" w:cs="宋体"/>
                <w:b/>
                <w:bCs/>
                <w:color w:val="000000"/>
                <w:sz w:val="21"/>
                <w:szCs w:val="21"/>
                <w:lang w:val="en-US" w:eastAsia="zh-CN"/>
              </w:rPr>
              <w:t>1</w:t>
            </w:r>
            <w:r>
              <w:rPr>
                <w:rFonts w:hint="eastAsia" w:ascii="宋体" w:hAnsi="宋体" w:eastAsia="宋体" w:cs="宋体"/>
                <w:b/>
                <w:bCs/>
                <w:color w:val="000000"/>
                <w:sz w:val="21"/>
                <w:szCs w:val="21"/>
              </w:rPr>
              <w:t>.中国特色社会主义进入新时代的科学内涵</w:t>
            </w:r>
          </w:p>
          <w:p>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（1）这个新时代是承前启后、继往开来、在新的历史条件下继续夺取中国特色社会主义伟大胜利的时代。</w:t>
            </w:r>
          </w:p>
          <w:p>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（2）新时代是决胜全面建成小康社会、进而全面建设社会主义现代化强国的时代。</w:t>
            </w:r>
          </w:p>
          <w:p>
            <w:pPr>
              <w:numPr>
                <w:ilvl w:val="0"/>
                <w:numId w:val="2"/>
              </w:num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新时代是全国各族人民团结奋斗、不断创造美好生活、逐步实现全体人民共同富裕的时代。</w:t>
            </w:r>
          </w:p>
          <w:p>
            <w:pPr>
              <w:numPr>
                <w:ilvl w:val="0"/>
                <w:numId w:val="0"/>
              </w:num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新时代是全体中华儿女勠力同心、奋力实现中华民族伟大复兴中国梦的时代。</w:t>
            </w:r>
          </w:p>
          <w:p>
            <w:pPr>
              <w:pStyle w:val="4"/>
              <w:widowControl/>
              <w:spacing w:beforeAutospacing="0" w:afterAutospacing="0" w:line="360" w:lineRule="auto"/>
              <w:ind w:firstLine="420" w:firstLineChars="200"/>
              <w:textAlignment w:val="baseline"/>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（5）新时代是我国不断为人类作出更大贡献的时代。</w:t>
            </w:r>
          </w:p>
          <w:p>
            <w:pPr>
              <w:pStyle w:val="4"/>
              <w:widowControl/>
              <w:spacing w:beforeAutospacing="0" w:afterAutospacing="0" w:line="360" w:lineRule="auto"/>
              <w:ind w:firstLine="422" w:firstLineChars="200"/>
              <w:textAlignment w:val="baseline"/>
              <w:rPr>
                <w:rFonts w:hint="eastAsia" w:ascii="宋体" w:hAnsi="宋体" w:eastAsia="宋体" w:cs="宋体"/>
                <w:b/>
                <w:bCs/>
                <w:color w:val="000000"/>
                <w:kern w:val="2"/>
                <w:sz w:val="21"/>
                <w:szCs w:val="21"/>
              </w:rPr>
            </w:pPr>
            <w:r>
              <w:rPr>
                <w:rFonts w:hint="eastAsia" w:ascii="宋体" w:hAnsi="宋体" w:eastAsia="宋体" w:cs="宋体"/>
                <w:b/>
                <w:bCs/>
                <w:color w:val="000000"/>
                <w:kern w:val="2"/>
                <w:sz w:val="21"/>
                <w:szCs w:val="21"/>
                <w:lang w:val="en-US" w:eastAsia="zh-CN"/>
              </w:rPr>
              <w:t>2</w:t>
            </w:r>
            <w:r>
              <w:rPr>
                <w:rFonts w:hint="eastAsia" w:ascii="宋体" w:hAnsi="宋体" w:eastAsia="宋体" w:cs="宋体"/>
                <w:b/>
                <w:bCs/>
                <w:color w:val="000000"/>
                <w:kern w:val="2"/>
                <w:sz w:val="21"/>
                <w:szCs w:val="21"/>
              </w:rPr>
              <w:t>.中国特色社会主义进入新时代的意义</w:t>
            </w:r>
          </w:p>
          <w:p>
            <w:pPr>
              <w:pStyle w:val="4"/>
              <w:widowControl/>
              <w:spacing w:beforeAutospacing="0" w:afterAutospacing="0" w:line="360" w:lineRule="auto"/>
              <w:ind w:firstLine="420" w:firstLineChars="200"/>
              <w:textAlignment w:val="baseline"/>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（1）意味着近代以来久经磨难的中华民族迎来了从站起来、富起来到强起来的伟大飞跃，迎来了实现中华民族伟大复兴的光明前景。</w:t>
            </w:r>
          </w:p>
          <w:p>
            <w:pPr>
              <w:pStyle w:val="4"/>
              <w:widowControl/>
              <w:spacing w:beforeAutospacing="0" w:afterAutospacing="0" w:line="360" w:lineRule="auto"/>
              <w:ind w:firstLine="420" w:firstLineChars="200"/>
              <w:textAlignment w:val="baseline"/>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（2）意味着科学社会主义在二十一世纪的中国焕发出强大生机活力，在世界上高高举起了中国特色社会主义伟大旗帜。</w:t>
            </w:r>
          </w:p>
          <w:p>
            <w:pPr>
              <w:pStyle w:val="4"/>
              <w:widowControl/>
              <w:spacing w:beforeAutospacing="0" w:afterAutospacing="0" w:line="360" w:lineRule="auto"/>
              <w:ind w:firstLine="420" w:firstLineChars="200"/>
              <w:textAlignment w:val="baseline"/>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3）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pPr>
              <w:pStyle w:val="4"/>
              <w:widowControl/>
              <w:spacing w:beforeAutospacing="0" w:afterAutospacing="0" w:line="360" w:lineRule="auto"/>
              <w:ind w:firstLine="420" w:firstLineChars="200"/>
              <w:textAlignment w:val="baseline"/>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（二）新时代我国社会的主要矛盾</w:t>
            </w:r>
          </w:p>
          <w:p>
            <w:pPr>
              <w:rPr>
                <w:rFonts w:hint="eastAsia" w:ascii="宋体" w:hAnsi="宋体" w:eastAsia="宋体" w:cs="宋体"/>
                <w:sz w:val="21"/>
                <w:szCs w:val="21"/>
              </w:rPr>
            </w:pPr>
            <w:r>
              <w:rPr>
                <w:rFonts w:hint="eastAsia" w:ascii="宋体" w:hAnsi="宋体" w:eastAsia="宋体" w:cs="宋体"/>
                <w:color w:val="000000"/>
                <w:kern w:val="2"/>
                <w:sz w:val="21"/>
                <w:szCs w:val="21"/>
                <w:lang w:eastAsia="zh-CN"/>
              </w:rPr>
              <w:t>过度：</w:t>
            </w:r>
            <w:r>
              <w:rPr>
                <w:rFonts w:hint="eastAsia" w:ascii="宋体" w:hAnsi="宋体" w:eastAsia="宋体" w:cs="宋体"/>
                <w:sz w:val="21"/>
                <w:szCs w:val="21"/>
              </w:rPr>
              <w:t>新时代我</w:t>
            </w:r>
            <w:r>
              <w:rPr>
                <w:rFonts w:hint="eastAsia" w:ascii="宋体" w:hAnsi="宋体" w:eastAsia="宋体" w:cs="宋体"/>
                <w:sz w:val="21"/>
                <w:szCs w:val="21"/>
                <w:lang w:eastAsia="zh-CN"/>
              </w:rPr>
              <w:t>国社会</w:t>
            </w:r>
            <w:r>
              <w:rPr>
                <w:rFonts w:hint="eastAsia" w:ascii="宋体" w:hAnsi="宋体" w:eastAsia="宋体" w:cs="宋体"/>
                <w:sz w:val="21"/>
                <w:szCs w:val="21"/>
              </w:rPr>
              <w:t>的主要矛盾发生什么变化？变化的依据是什么？</w:t>
            </w:r>
          </w:p>
          <w:p>
            <w:pPr>
              <w:adjustRightInd w:val="0"/>
              <w:snapToGrid w:val="0"/>
              <w:spacing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得出结论：</w:t>
            </w:r>
          </w:p>
          <w:p>
            <w:pPr>
              <w:numPr>
                <w:ilvl w:val="0"/>
                <w:numId w:val="3"/>
              </w:numPr>
              <w:adjustRightInd w:val="0"/>
              <w:snapToGri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新时代我国社会主要矛盾已经转化为人民日益增长的美好生活需要和不平衡不充分的发展之间的矛盾。</w:t>
            </w:r>
          </w:p>
          <w:p>
            <w:pPr>
              <w:numPr>
                <w:ilvl w:val="0"/>
                <w:numId w:val="3"/>
              </w:numPr>
              <w:adjustRightInd w:val="0"/>
              <w:snapToGri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sz w:val="21"/>
                <w:szCs w:val="21"/>
              </w:rPr>
              <w:t>新时代我</w:t>
            </w:r>
            <w:r>
              <w:rPr>
                <w:rFonts w:hint="eastAsia" w:ascii="宋体" w:hAnsi="宋体" w:eastAsia="宋体" w:cs="宋体"/>
                <w:sz w:val="21"/>
                <w:szCs w:val="21"/>
                <w:lang w:eastAsia="zh-CN"/>
              </w:rPr>
              <w:t>国社会</w:t>
            </w:r>
            <w:r>
              <w:rPr>
                <w:rFonts w:hint="eastAsia" w:ascii="宋体" w:hAnsi="宋体" w:eastAsia="宋体" w:cs="宋体"/>
                <w:sz w:val="21"/>
                <w:szCs w:val="21"/>
              </w:rPr>
              <w:t>的主要矛盾发生变化</w:t>
            </w:r>
            <w:r>
              <w:rPr>
                <w:rFonts w:hint="eastAsia" w:ascii="宋体" w:hAnsi="宋体" w:eastAsia="宋体" w:cs="宋体"/>
                <w:sz w:val="21"/>
                <w:szCs w:val="21"/>
                <w:lang w:eastAsia="zh-CN"/>
              </w:rPr>
              <w:t>的原因：</w:t>
            </w:r>
          </w:p>
          <w:p>
            <w:pPr>
              <w:numPr>
                <w:ilvl w:val="0"/>
                <w:numId w:val="0"/>
              </w:numPr>
              <w:adjustRightInd w:val="0"/>
              <w:snapToGrid w:val="0"/>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①党团结带领全国各族人民不懈奋斗，稳定解决了十几亿人的温饱问题，人民美好生活需要日益广泛。</w:t>
            </w:r>
          </w:p>
          <w:p>
            <w:pPr>
              <w:adjustRightInd w:val="0"/>
              <w:snapToGrid w:val="0"/>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②我国社会生产力水平总体上显著提高，社会生产能力在很多方面进入世界前列。</w:t>
            </w:r>
          </w:p>
          <w:p>
            <w:pPr>
              <w:adjustRightInd w:val="0"/>
              <w:snapToGrid w:val="0"/>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③发展的不平衡不充分，成为满足人民日益增长的美好生活需要的主要制约因素。</w:t>
            </w:r>
          </w:p>
          <w:p>
            <w:pPr>
              <w:adjustRightInd w:val="0"/>
              <w:snapToGrid w:val="0"/>
              <w:spacing w:line="360" w:lineRule="auto"/>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过度：我们进入了新时代，社会主要矛盾发生了转变，那么我国的基本国情有没有变化？国际地位有没有发生变化？我们该如何解决新时代我国社会的主要矛盾？</w:t>
            </w:r>
          </w:p>
          <w:p>
            <w:pPr>
              <w:adjustRightInd w:val="0"/>
              <w:snapToGrid w:val="0"/>
              <w:spacing w:line="360" w:lineRule="auto"/>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得出结论：</w:t>
            </w:r>
          </w:p>
          <w:p>
            <w:pPr>
              <w:adjustRightInd w:val="0"/>
              <w:snapToGrid w:val="0"/>
              <w:spacing w:line="360" w:lineRule="auto"/>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1、一个转变：我国社会主要矛盾转变为人民日益增长的美好生活需要和不平衡不充分的发展之间的矛盾。</w:t>
            </w:r>
          </w:p>
          <w:p>
            <w:pPr>
              <w:adjustRightInd w:val="0"/>
              <w:snapToGrid w:val="0"/>
              <w:spacing w:line="360" w:lineRule="auto"/>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由此得出</w:t>
            </w:r>
            <w:r>
              <w:rPr>
                <w:rFonts w:hint="eastAsia" w:ascii="宋体" w:hAnsi="宋体" w:eastAsia="宋体" w:cs="宋体"/>
                <w:color w:val="000000"/>
                <w:sz w:val="21"/>
                <w:szCs w:val="21"/>
                <w:lang w:eastAsia="zh-CN"/>
              </w:rPr>
              <w:t>解决新时代我国社会的主要矛盾的措施：</w:t>
            </w:r>
          </w:p>
          <w:p>
            <w:pPr>
              <w:adjustRightInd w:val="0"/>
              <w:snapToGrid w:val="0"/>
              <w:spacing w:line="360" w:lineRule="auto"/>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①要着力解决好发展不平衡不充分问题，大力提升发展质量和效益。</w:t>
            </w:r>
          </w:p>
          <w:p>
            <w:pPr>
              <w:adjustRightInd w:val="0"/>
              <w:snapToGrid w:val="0"/>
              <w:spacing w:line="360" w:lineRule="auto"/>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②要更好满足人民在经济、政治、文化、社会、生态等方面日益增长的需要，更好推动人的全面发展、社会全面进步。</w:t>
            </w:r>
          </w:p>
          <w:p>
            <w:pPr>
              <w:numPr>
                <w:ilvl w:val="0"/>
                <w:numId w:val="0"/>
              </w:numPr>
              <w:adjustRightInd w:val="0"/>
              <w:snapToGrid w:val="0"/>
              <w:spacing w:line="360" w:lineRule="auto"/>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2、两个没有变：我国仍然处于并将长期处于社会主义初级阶段的基本国情没有变。我国是世界最大发展中国家的国际地位没有变。</w:t>
            </w:r>
          </w:p>
          <w:p>
            <w:pPr>
              <w:numPr>
                <w:ilvl w:val="0"/>
                <w:numId w:val="0"/>
              </w:numPr>
              <w:adjustRightInd w:val="0"/>
              <w:snapToGrid w:val="0"/>
              <w:spacing w:line="360" w:lineRule="auto"/>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由此得出</w:t>
            </w:r>
            <w:r>
              <w:rPr>
                <w:rFonts w:hint="eastAsia" w:ascii="宋体" w:hAnsi="宋体" w:eastAsia="宋体" w:cs="宋体"/>
                <w:color w:val="000000"/>
                <w:sz w:val="21"/>
                <w:szCs w:val="21"/>
                <w:lang w:eastAsia="zh-CN"/>
              </w:rPr>
              <w:t>解决新时代我国社会的主要矛盾的措施：</w:t>
            </w:r>
          </w:p>
          <w:p>
            <w:pPr>
              <w:numPr>
                <w:ilvl w:val="0"/>
                <w:numId w:val="0"/>
              </w:numPr>
              <w:adjustRightInd w:val="0"/>
              <w:snapToGrid w:val="0"/>
              <w:spacing w:line="360" w:lineRule="auto"/>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①要牢牢把握社会主义初级阶段基本国情。</w:t>
            </w:r>
          </w:p>
          <w:p>
            <w:pPr>
              <w:numPr>
                <w:ilvl w:val="0"/>
                <w:numId w:val="0"/>
              </w:numPr>
              <w:adjustRightInd w:val="0"/>
              <w:snapToGrid w:val="0"/>
              <w:spacing w:line="360" w:lineRule="auto"/>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②要牢牢立足社会主义初级阶段的最大实际。</w:t>
            </w:r>
          </w:p>
          <w:p>
            <w:pPr>
              <w:numPr>
                <w:ilvl w:val="0"/>
                <w:numId w:val="0"/>
              </w:numPr>
              <w:adjustRightInd w:val="0"/>
              <w:snapToGrid w:val="0"/>
              <w:spacing w:line="360" w:lineRule="auto"/>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③要牢牢坚持党的基本路线。</w:t>
            </w:r>
          </w:p>
          <w:p>
            <w:pPr>
              <w:numPr>
                <w:ilvl w:val="0"/>
                <w:numId w:val="0"/>
              </w:numPr>
              <w:adjustRightInd w:val="0"/>
              <w:snapToGrid w:val="0"/>
              <w:spacing w:line="360" w:lineRule="auto"/>
              <w:jc w:val="left"/>
              <w:rPr>
                <w:rFonts w:hint="eastAsia" w:ascii="宋体" w:hAnsi="宋体" w:eastAsia="宋体" w:cs="宋体"/>
                <w:color w:val="000000"/>
                <w:sz w:val="21"/>
                <w:szCs w:val="21"/>
                <w:lang w:val="en-US" w:eastAsia="zh-CN"/>
              </w:rPr>
            </w:pPr>
            <w:r>
              <w:rPr>
                <w:rFonts w:hint="eastAsia" w:ascii="宋体" w:hAnsi="宋体" w:eastAsia="宋体" w:cs="宋体"/>
                <w:sz w:val="21"/>
                <w:szCs w:val="21"/>
              </w:rPr>
              <mc:AlternateContent>
                <mc:Choice Requires="wps">
                  <w:drawing>
                    <wp:anchor distT="0" distB="0" distL="114300" distR="114300" simplePos="0" relativeHeight="251665408" behindDoc="0" locked="0" layoutInCell="1" allowOverlap="1">
                      <wp:simplePos x="0" y="0"/>
                      <wp:positionH relativeFrom="column">
                        <wp:posOffset>2268220</wp:posOffset>
                      </wp:positionH>
                      <wp:positionV relativeFrom="paragraph">
                        <wp:posOffset>413385</wp:posOffset>
                      </wp:positionV>
                      <wp:extent cx="1732915" cy="378460"/>
                      <wp:effectExtent l="0" t="0" r="0" b="0"/>
                      <wp:wrapNone/>
                      <wp:docPr id="9" name="梯形 8"/>
                      <wp:cNvGraphicFramePr/>
                      <a:graphic xmlns:a="http://schemas.openxmlformats.org/drawingml/2006/main">
                        <a:graphicData uri="http://schemas.microsoft.com/office/word/2010/wordprocessingShape">
                          <wps:wsp>
                            <wps:cNvSpPr/>
                            <wps:spPr>
                              <a:xfrm>
                                <a:off x="0" y="0"/>
                                <a:ext cx="1732915" cy="378460"/>
                              </a:xfrm>
                              <a:prstGeom prst="trapezoid">
                                <a:avLst>
                                  <a:gd name="adj" fmla="val 39214"/>
                                </a:avLst>
                              </a:prstGeom>
                              <a:noFill/>
                              <a:ln w="9525" cap="flat" cmpd="sng" algn="ctr">
                                <a:noFill/>
                                <a:prstDash val="solid"/>
                                <a:round/>
                                <a:headEnd type="none" w="med" len="med"/>
                                <a:tailEnd type="none" w="med" len="med"/>
                              </a:ln>
                            </wps:spPr>
                            <wps:txbx>
                              <w:txbxContent>
                                <w:p>
                                  <w:pPr>
                                    <w:pStyle w:val="4"/>
                                    <w:kinsoku/>
                                    <w:spacing w:before="0" w:after="0"/>
                                    <w:ind w:left="0"/>
                                    <w:jc w:val="left"/>
                                    <w:textAlignment w:val="baseline"/>
                                    <w:rPr>
                                      <w:rFonts w:hint="eastAsia" w:ascii="微软雅黑" w:hAnsi="微软雅黑" w:eastAsia="微软雅黑" w:cs="微软雅黑"/>
                                      <w:b w:val="0"/>
                                      <w:bCs/>
                                      <w:sz w:val="21"/>
                                      <w:szCs w:val="21"/>
                                    </w:rPr>
                                  </w:pPr>
                                  <w:r>
                                    <w:rPr>
                                      <w:rFonts w:hint="eastAsia" w:ascii="微软雅黑" w:hAnsi="微软雅黑" w:eastAsia="微软雅黑" w:cs="微软雅黑"/>
                                      <w:b w:val="0"/>
                                      <w:bCs/>
                                      <w:color w:val="000000" w:themeColor="text1"/>
                                      <w:kern w:val="24"/>
                                      <w:sz w:val="21"/>
                                      <w:szCs w:val="21"/>
                                      <w14:textFill>
                                        <w14:solidFill>
                                          <w14:schemeClr w14:val="tx1"/>
                                        </w14:solidFill>
                                      </w14:textFill>
                                    </w:rPr>
                                    <w:t>是什么：科学内涵</w:t>
                                  </w:r>
                                </w:p>
                              </w:txbxContent>
                            </wps:txbx>
                            <wps:bodyPr vert="horz" wrap="square" lIns="91440" tIns="45720" rIns="91440" bIns="45720" numCol="1" anchor="t" anchorCtr="0" compatLnSpc="1"/>
                          </wps:wsp>
                        </a:graphicData>
                      </a:graphic>
                    </wp:anchor>
                  </w:drawing>
                </mc:Choice>
                <mc:Fallback>
                  <w:pict>
                    <v:shape id="梯形 8" o:spid="_x0000_s1026" style="position:absolute;left:0pt;margin-left:178.6pt;margin-top:32.55pt;height:29.8pt;width:136.45pt;z-index:251665408;mso-width-relative:page;mso-height-relative:page;" filled="f" stroked="f" coordsize="1732915,378460" o:gfxdata="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BlpuPrbAAAACgEAAA8AAAAAAAAA&#10;AQAgAAAAIgAAAGRycy9kb3ducmV2LnhtbFBLAQIUABQAAAAIAIdO4kCENQEeRwIAAIkEAAAOAAAA&#10;AAAAAAEAIAAAACoBAABkcnMvZTJvRG9jLnhtbFBLBQYAAAAABgAGAFkBAADjBQAAAAA=&#10;" path="m0,378460l148409,0,1584505,0,1732915,378460xe">
                      <v:path textboxrect="0,0,1732915,378460" o:connectlocs="866457,0;74204,189230;866457,378460;1658710,189230" o:connectangles="247,164,82,0"/>
                      <v:fill on="f" focussize="0,0"/>
                      <v:stroke on="f" joinstyle="round"/>
                      <v:imagedata o:title=""/>
                      <o:lock v:ext="edit" aspectratio="f"/>
                      <v:textbox>
                        <w:txbxContent>
                          <w:p>
                            <w:pPr>
                              <w:pStyle w:val="4"/>
                              <w:kinsoku/>
                              <w:spacing w:before="0" w:after="0"/>
                              <w:ind w:left="0"/>
                              <w:jc w:val="left"/>
                              <w:textAlignment w:val="baseline"/>
                              <w:rPr>
                                <w:rFonts w:hint="eastAsia" w:ascii="微软雅黑" w:hAnsi="微软雅黑" w:eastAsia="微软雅黑" w:cs="微软雅黑"/>
                                <w:b w:val="0"/>
                                <w:bCs/>
                                <w:sz w:val="21"/>
                                <w:szCs w:val="21"/>
                              </w:rPr>
                            </w:pPr>
                            <w:r>
                              <w:rPr>
                                <w:rFonts w:hint="eastAsia" w:ascii="微软雅黑" w:hAnsi="微软雅黑" w:eastAsia="微软雅黑" w:cs="微软雅黑"/>
                                <w:b w:val="0"/>
                                <w:bCs/>
                                <w:color w:val="000000" w:themeColor="text1"/>
                                <w:kern w:val="24"/>
                                <w:sz w:val="21"/>
                                <w:szCs w:val="21"/>
                                <w14:textFill>
                                  <w14:solidFill>
                                    <w14:schemeClr w14:val="tx1"/>
                                  </w14:solidFill>
                                </w14:textFill>
                              </w:rPr>
                              <w:t>是什么：科学内涵</w:t>
                            </w:r>
                          </w:p>
                        </w:txbxContent>
                      </v:textbox>
                    </v:shape>
                  </w:pict>
                </mc:Fallback>
              </mc:AlternateContent>
            </w:r>
            <w:r>
              <w:rPr>
                <w:rFonts w:hint="eastAsia" w:ascii="宋体" w:hAnsi="宋体" w:eastAsia="宋体" w:cs="宋体"/>
                <w:color w:val="000000"/>
                <w:sz w:val="21"/>
                <w:szCs w:val="21"/>
                <w:lang w:eastAsia="zh-CN"/>
              </w:rPr>
              <w:t>党的基本路线：领导和团结全国各族人民，以经济建设为中心，坚持四项基本原则，坚持改革开放，自力更生、艰苦创业，为把我国建设成为富强民主文明和谐美丽的社会主义现代化强国而奋斗。</w:t>
            </w:r>
          </w:p>
          <w:p>
            <w:pPr>
              <w:numPr>
                <w:ilvl w:val="0"/>
                <w:numId w:val="0"/>
              </w:numPr>
              <w:adjustRightInd w:val="0"/>
              <w:snapToGrid w:val="0"/>
              <w:spacing w:line="360" w:lineRule="auto"/>
              <w:jc w:val="left"/>
              <w:rPr>
                <w:rFonts w:hint="eastAsia" w:ascii="宋体" w:hAnsi="宋体" w:eastAsia="宋体" w:cs="宋体"/>
                <w:color w:val="000000"/>
                <w:sz w:val="21"/>
                <w:szCs w:val="21"/>
                <w:lang w:val="en-US" w:eastAsia="zh-CN"/>
              </w:rPr>
            </w:pPr>
            <w:r>
              <w:rPr>
                <w:rFonts w:hint="eastAsia" w:ascii="宋体" w:hAnsi="宋体" w:eastAsia="宋体" w:cs="宋体"/>
                <w:sz w:val="21"/>
                <w:szCs w:val="21"/>
              </w:rPr>
              <mc:AlternateContent>
                <mc:Choice Requires="wps">
                  <w:drawing>
                    <wp:anchor distT="0" distB="0" distL="114300" distR="114300" simplePos="0" relativeHeight="251663360" behindDoc="0" locked="0" layoutInCell="1" allowOverlap="1">
                      <wp:simplePos x="0" y="0"/>
                      <wp:positionH relativeFrom="column">
                        <wp:posOffset>2010410</wp:posOffset>
                      </wp:positionH>
                      <wp:positionV relativeFrom="paragraph">
                        <wp:posOffset>98425</wp:posOffset>
                      </wp:positionV>
                      <wp:extent cx="288290" cy="614680"/>
                      <wp:effectExtent l="13970" t="13970" r="2540" b="19050"/>
                      <wp:wrapNone/>
                      <wp:docPr id="8" name="左大括号 7"/>
                      <wp:cNvGraphicFramePr/>
                      <a:graphic xmlns:a="http://schemas.openxmlformats.org/drawingml/2006/main">
                        <a:graphicData uri="http://schemas.microsoft.com/office/word/2010/wordprocessingShape">
                          <wps:wsp>
                            <wps:cNvSpPr/>
                            <wps:spPr>
                              <a:xfrm>
                                <a:off x="0" y="0"/>
                                <a:ext cx="288290" cy="614680"/>
                              </a:xfrm>
                              <a:prstGeom prst="leftBrace">
                                <a:avLst/>
                              </a:prstGeom>
                              <a:ln w="28575" cmpd="sng">
                                <a:solidFill>
                                  <a:schemeClr val="accent1">
                                    <a:shade val="50000"/>
                                  </a:schemeClr>
                                </a:solidFill>
                                <a:prstDash val="solid"/>
                              </a:ln>
                            </wps:spPr>
                            <wps:style>
                              <a:lnRef idx="1">
                                <a:schemeClr val="accent1"/>
                              </a:lnRef>
                              <a:fillRef idx="0">
                                <a:schemeClr val="accent1"/>
                              </a:fillRef>
                              <a:effectRef idx="0">
                                <a:schemeClr val="accent1"/>
                              </a:effectRef>
                              <a:fontRef idx="minor">
                                <a:schemeClr val="tx1"/>
                              </a:fontRef>
                            </wps:style>
                            <wps:bodyPr rtlCol="0" anchor="ctr"/>
                          </wps:wsp>
                        </a:graphicData>
                      </a:graphic>
                    </wp:anchor>
                  </w:drawing>
                </mc:Choice>
                <mc:Fallback>
                  <w:pict>
                    <v:shape id="左大括号 7" o:spid="_x0000_s1026" o:spt="87" type="#_x0000_t87" style="position:absolute;left:0pt;margin-left:158.3pt;margin-top:7.75pt;height:48.4pt;width:22.7pt;z-index:251663360;v-text-anchor:middle;mso-width-relative:page;mso-height-relative:page;" filled="f" stroked="t" coordsize="21600,21600" o:gfxdata="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IDDLdcAAAAKAQAADwAAAAAAAAABACAAAAAiAAAAZHJzL2Rvd25yZXYu&#10;eG1sUEsBAhQAFAAAAAgAh07iQLcbaTn8AQAA2gMAAA4AAAAAAAAAAQAgAAAAJgEAAGRycy9lMm9E&#10;b2MueG1sUEsFBgAAAAAGAAYAWQEAAJQFAAAAAA==&#10;" adj="844,10800">
                      <v:fill on="f" focussize="0,0"/>
                      <v:stroke weight="2.25pt" color="#385D8A [3204]" joinstyle="round"/>
                      <v:imagedata o:title=""/>
                      <o:lock v:ext="edit" aspectratio="f"/>
                    </v:shape>
                  </w:pict>
                </mc:Fallback>
              </mc:AlternateContent>
            </w:r>
            <w:r>
              <w:rPr>
                <w:rFonts w:hint="eastAsia" w:ascii="宋体" w:hAnsi="宋体" w:eastAsia="宋体" w:cs="宋体"/>
                <w:color w:val="000000"/>
                <w:sz w:val="21"/>
                <w:szCs w:val="21"/>
                <w:lang w:val="en-US" w:eastAsia="zh-CN"/>
              </w:rPr>
              <w:t>三、板书设计</w:t>
            </w:r>
          </w:p>
          <w:p>
            <w:pPr>
              <w:numPr>
                <w:ilvl w:val="0"/>
                <w:numId w:val="0"/>
              </w:numPr>
              <w:adjustRightInd w:val="0"/>
              <w:snapToGrid w:val="0"/>
              <w:spacing w:line="360" w:lineRule="auto"/>
              <w:jc w:val="left"/>
              <w:rPr>
                <w:rFonts w:hint="eastAsia" w:ascii="宋体" w:hAnsi="宋体" w:eastAsia="宋体" w:cs="宋体"/>
                <w:color w:val="000000"/>
                <w:sz w:val="21"/>
                <w:szCs w:val="21"/>
                <w:lang w:val="en-US" w:eastAsia="zh-CN"/>
              </w:rPr>
            </w:pPr>
            <w:r>
              <w:rPr>
                <w:rFonts w:hint="eastAsia" w:ascii="宋体" w:hAnsi="宋体" w:eastAsia="宋体" w:cs="宋体"/>
                <w:sz w:val="21"/>
                <w:szCs w:val="21"/>
              </w:rPr>
              <mc:AlternateContent>
                <mc:Choice Requires="wps">
                  <w:drawing>
                    <wp:anchor distT="0" distB="0" distL="114300" distR="114300" simplePos="0" relativeHeight="251662336" behindDoc="0" locked="0" layoutInCell="1" allowOverlap="1">
                      <wp:simplePos x="0" y="0"/>
                      <wp:positionH relativeFrom="column">
                        <wp:posOffset>1278255</wp:posOffset>
                      </wp:positionH>
                      <wp:positionV relativeFrom="paragraph">
                        <wp:posOffset>102235</wp:posOffset>
                      </wp:positionV>
                      <wp:extent cx="1123950" cy="478155"/>
                      <wp:effectExtent l="0" t="0" r="0" b="0"/>
                      <wp:wrapNone/>
                      <wp:docPr id="7" name="梯形 6"/>
                      <wp:cNvGraphicFramePr/>
                      <a:graphic xmlns:a="http://schemas.openxmlformats.org/drawingml/2006/main">
                        <a:graphicData uri="http://schemas.microsoft.com/office/word/2010/wordprocessingShape">
                          <wps:wsp>
                            <wps:cNvSpPr/>
                            <wps:spPr>
                              <a:xfrm>
                                <a:off x="0" y="0"/>
                                <a:ext cx="1123950" cy="478155"/>
                              </a:xfrm>
                              <a:prstGeom prst="trapezoid">
                                <a:avLst>
                                  <a:gd name="adj" fmla="val 39214"/>
                                </a:avLst>
                              </a:prstGeom>
                              <a:noFill/>
                              <a:ln w="9525" cap="flat" cmpd="sng" algn="ctr">
                                <a:noFill/>
                                <a:prstDash val="solid"/>
                                <a:round/>
                                <a:headEnd type="none" w="med" len="med"/>
                                <a:tailEnd type="none" w="med" len="med"/>
                              </a:ln>
                            </wps:spPr>
                            <wps:txbx>
                              <w:txbxContent>
                                <w:p>
                                  <w:pPr>
                                    <w:pStyle w:val="4"/>
                                    <w:kinsoku/>
                                    <w:spacing w:before="0" w:after="0"/>
                                    <w:ind w:left="0"/>
                                    <w:jc w:val="left"/>
                                    <w:textAlignment w:val="baseline"/>
                                    <w:rPr>
                                      <w:rFonts w:hint="eastAsia" w:ascii="宋体" w:hAnsi="宋体" w:eastAsia="宋体" w:cs="宋体"/>
                                      <w:sz w:val="21"/>
                                      <w:szCs w:val="21"/>
                                    </w:rPr>
                                  </w:pPr>
                                  <w:r>
                                    <w:rPr>
                                      <w:rFonts w:hint="eastAsia" w:ascii="宋体" w:hAnsi="宋体" w:eastAsia="宋体" w:cs="宋体"/>
                                      <w:b/>
                                      <w:color w:val="000000" w:themeColor="text1"/>
                                      <w:kern w:val="24"/>
                                      <w:sz w:val="21"/>
                                      <w:szCs w:val="21"/>
                                      <w14:textFill>
                                        <w14:solidFill>
                                          <w14:schemeClr w14:val="tx1"/>
                                        </w14:solidFill>
                                      </w14:textFill>
                                    </w:rPr>
                                    <w:t>新时代</w:t>
                                  </w:r>
                                </w:p>
                              </w:txbxContent>
                            </wps:txbx>
                            <wps:bodyPr vert="horz" wrap="square" lIns="91440" tIns="45720" rIns="91440" bIns="45720" numCol="1" anchor="t" anchorCtr="0" compatLnSpc="1"/>
                          </wps:wsp>
                        </a:graphicData>
                      </a:graphic>
                    </wp:anchor>
                  </w:drawing>
                </mc:Choice>
                <mc:Fallback>
                  <w:pict>
                    <v:shape id="梯形 6" o:spid="_x0000_s1026" style="position:absolute;left:0pt;margin-left:100.65pt;margin-top:8.05pt;height:37.65pt;width:88.5pt;z-index:251662336;mso-width-relative:page;mso-height-relative:page;" filled="f" stroked="f" coordsize="1123950,478155" o:gfxdata="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b45ss1gAAAAkBAAAPAAAAAAAAAAEAIAAA&#10;ACIAAABkcnMvZG93bnJldi54bWxQSwECFAAUAAAACACHTuJA1t+0a0cCAACJBAAADgAAAAAAAAAB&#10;ACAAAAAlAQAAZHJzL2Uyb0RvYy54bWxQSwUGAAAAAAYABgBZAQAA3gUAAAAA&#10;" path="m0,478155l187503,0,936446,0,1123950,478155xe">
                      <v:path textboxrect="0,0,1123950,478155" o:connectlocs="561975,0;93751,239077;561975,478155;1030198,239077" o:connectangles="247,164,82,0"/>
                      <v:fill on="f" focussize="0,0"/>
                      <v:stroke on="f" joinstyle="round"/>
                      <v:imagedata o:title=""/>
                      <o:lock v:ext="edit" aspectratio="f"/>
                      <v:textbox>
                        <w:txbxContent>
                          <w:p>
                            <w:pPr>
                              <w:pStyle w:val="4"/>
                              <w:kinsoku/>
                              <w:spacing w:before="0" w:after="0"/>
                              <w:ind w:left="0"/>
                              <w:jc w:val="left"/>
                              <w:textAlignment w:val="baseline"/>
                              <w:rPr>
                                <w:rFonts w:hint="eastAsia" w:ascii="宋体" w:hAnsi="宋体" w:eastAsia="宋体" w:cs="宋体"/>
                                <w:sz w:val="21"/>
                                <w:szCs w:val="21"/>
                              </w:rPr>
                            </w:pPr>
                            <w:r>
                              <w:rPr>
                                <w:rFonts w:hint="eastAsia" w:ascii="宋体" w:hAnsi="宋体" w:eastAsia="宋体" w:cs="宋体"/>
                                <w:b/>
                                <w:color w:val="000000" w:themeColor="text1"/>
                                <w:kern w:val="24"/>
                                <w:sz w:val="21"/>
                                <w:szCs w:val="21"/>
                                <w14:textFill>
                                  <w14:solidFill>
                                    <w14:schemeClr w14:val="tx1"/>
                                  </w14:solidFill>
                                </w14:textFill>
                              </w:rPr>
                              <w:t>新时代</w:t>
                            </w:r>
                          </w:p>
                        </w:txbxContent>
                      </v:textbox>
                    </v:shape>
                  </w:pict>
                </mc:Fallback>
              </mc:AlternateContent>
            </w:r>
            <w:r>
              <w:rPr>
                <w:rFonts w:hint="eastAsia" w:ascii="宋体" w:hAnsi="宋体" w:eastAsia="宋体" w:cs="宋体"/>
                <w:sz w:val="21"/>
                <w:szCs w:val="21"/>
              </w:rPr>
              <mc:AlternateContent>
                <mc:Choice Requires="wps">
                  <w:drawing>
                    <wp:anchor distT="0" distB="0" distL="114300" distR="114300" simplePos="0" relativeHeight="251661312" behindDoc="0" locked="0" layoutInCell="1" allowOverlap="1">
                      <wp:simplePos x="0" y="0"/>
                      <wp:positionH relativeFrom="column">
                        <wp:posOffset>1157605</wp:posOffset>
                      </wp:positionH>
                      <wp:positionV relativeFrom="paragraph">
                        <wp:posOffset>173990</wp:posOffset>
                      </wp:positionV>
                      <wp:extent cx="142875" cy="1155065"/>
                      <wp:effectExtent l="13970" t="13970" r="14605" b="31115"/>
                      <wp:wrapNone/>
                      <wp:docPr id="4" name="左大括号 3"/>
                      <wp:cNvGraphicFramePr/>
                      <a:graphic xmlns:a="http://schemas.openxmlformats.org/drawingml/2006/main">
                        <a:graphicData uri="http://schemas.microsoft.com/office/word/2010/wordprocessingShape">
                          <wps:wsp>
                            <wps:cNvSpPr/>
                            <wps:spPr>
                              <a:xfrm>
                                <a:off x="0" y="0"/>
                                <a:ext cx="142875" cy="1155065"/>
                              </a:xfrm>
                              <a:prstGeom prst="leftBrace">
                                <a:avLst/>
                              </a:prstGeom>
                              <a:ln w="28575" cmpd="sng">
                                <a:solidFill>
                                  <a:schemeClr val="accent1">
                                    <a:shade val="50000"/>
                                  </a:schemeClr>
                                </a:solidFill>
                                <a:prstDash val="solid"/>
                              </a:ln>
                            </wps:spPr>
                            <wps:style>
                              <a:lnRef idx="1">
                                <a:schemeClr val="accent1"/>
                              </a:lnRef>
                              <a:fillRef idx="0">
                                <a:schemeClr val="accent1"/>
                              </a:fillRef>
                              <a:effectRef idx="0">
                                <a:schemeClr val="accent1"/>
                              </a:effectRef>
                              <a:fontRef idx="minor">
                                <a:schemeClr val="tx1"/>
                              </a:fontRef>
                            </wps:style>
                            <wps:bodyPr rtlCol="0" anchor="ctr"/>
                          </wps:wsp>
                        </a:graphicData>
                      </a:graphic>
                    </wp:anchor>
                  </w:drawing>
                </mc:Choice>
                <mc:Fallback>
                  <w:pict>
                    <v:shape id="左大括号 3" o:spid="_x0000_s1026" o:spt="87" type="#_x0000_t87" style="position:absolute;left:0pt;margin-left:91.15pt;margin-top:13.7pt;height:90.95pt;width:11.25pt;z-index:251661312;v-text-anchor:middle;mso-width-relative:page;mso-height-relative:page;" filled="f" stroked="t" coordsize="21600,21600" o:gfxdata="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OzLqVdgAAAAKAQAADwAAAAAAAAABACAAAAAiAAAAZHJzL2Rvd25yZXYu&#10;eG1sUEsBAhQAFAAAAAgAh07iQN7DPSX7AQAA2wMAAA4AAAAAAAAAAQAgAAAAJwEAAGRycy9lMm9E&#10;b2MueG1sUEsFBgAAAAAGAAYAWQEAAJQFAAAAAA==&#10;" adj="222,10800">
                      <v:fill on="f" focussize="0,0"/>
                      <v:stroke weight="2.25pt" color="#385D8A [3204]" joinstyle="round"/>
                      <v:imagedata o:title=""/>
                      <o:lock v:ext="edit" aspectratio="f"/>
                    </v:shape>
                  </w:pict>
                </mc:Fallback>
              </mc:AlternateContent>
            </w:r>
          </w:p>
          <w:p>
            <w:pPr>
              <w:adjustRightInd w:val="0"/>
              <w:snapToGrid w:val="0"/>
              <w:spacing w:line="360" w:lineRule="auto"/>
              <w:jc w:val="left"/>
              <w:rPr>
                <w:rFonts w:hint="eastAsia" w:ascii="宋体" w:hAnsi="宋体" w:eastAsia="宋体" w:cs="宋体"/>
                <w:color w:val="000000"/>
                <w:sz w:val="21"/>
                <w:szCs w:val="21"/>
                <w:lang w:val="en-US" w:eastAsia="zh-CN"/>
              </w:rPr>
            </w:pPr>
            <w:r>
              <w:rPr>
                <w:rFonts w:hint="eastAsia" w:ascii="宋体" w:hAnsi="宋体" w:eastAsia="宋体" w:cs="宋体"/>
                <w:sz w:val="21"/>
                <w:szCs w:val="21"/>
              </w:rPr>
              <mc:AlternateContent>
                <mc:Choice Requires="wps">
                  <w:drawing>
                    <wp:anchor distT="0" distB="0" distL="114300" distR="114300" simplePos="0" relativeHeight="251666432" behindDoc="0" locked="0" layoutInCell="1" allowOverlap="1">
                      <wp:simplePos x="0" y="0"/>
                      <wp:positionH relativeFrom="column">
                        <wp:posOffset>2294890</wp:posOffset>
                      </wp:positionH>
                      <wp:positionV relativeFrom="paragraph">
                        <wp:posOffset>59055</wp:posOffset>
                      </wp:positionV>
                      <wp:extent cx="1974215" cy="340995"/>
                      <wp:effectExtent l="0" t="0" r="0" b="0"/>
                      <wp:wrapNone/>
                      <wp:docPr id="10" name="梯形 9"/>
                      <wp:cNvGraphicFramePr/>
                      <a:graphic xmlns:a="http://schemas.openxmlformats.org/drawingml/2006/main">
                        <a:graphicData uri="http://schemas.microsoft.com/office/word/2010/wordprocessingShape">
                          <wps:wsp>
                            <wps:cNvSpPr/>
                            <wps:spPr>
                              <a:xfrm>
                                <a:off x="0" y="0"/>
                                <a:ext cx="1974215" cy="340995"/>
                              </a:xfrm>
                              <a:prstGeom prst="trapezoid">
                                <a:avLst>
                                  <a:gd name="adj" fmla="val 39214"/>
                                </a:avLst>
                              </a:prstGeom>
                              <a:noFill/>
                              <a:ln w="9525" cap="flat" cmpd="sng" algn="ctr">
                                <a:noFill/>
                                <a:prstDash val="solid"/>
                                <a:round/>
                                <a:headEnd type="none" w="med" len="med"/>
                                <a:tailEnd type="none" w="med" len="med"/>
                              </a:ln>
                            </wps:spPr>
                            <wps:txbx>
                              <w:txbxContent>
                                <w:p>
                                  <w:pPr>
                                    <w:pStyle w:val="4"/>
                                    <w:kinsoku/>
                                    <w:spacing w:before="0" w:after="0"/>
                                    <w:ind w:left="0"/>
                                    <w:jc w:val="left"/>
                                    <w:textAlignment w:val="baseline"/>
                                    <w:rPr>
                                      <w:rFonts w:hint="eastAsia" w:ascii="宋体" w:hAnsi="宋体" w:eastAsia="宋体" w:cs="宋体"/>
                                      <w:sz w:val="21"/>
                                      <w:szCs w:val="21"/>
                                    </w:rPr>
                                  </w:pPr>
                                  <w:r>
                                    <w:rPr>
                                      <w:rFonts w:hint="eastAsia" w:ascii="宋体" w:hAnsi="宋体" w:eastAsia="宋体" w:cs="宋体"/>
                                      <w:b/>
                                      <w:color w:val="000000" w:themeColor="text1"/>
                                      <w:kern w:val="24"/>
                                      <w:sz w:val="21"/>
                                      <w:szCs w:val="21"/>
                                      <w14:textFill>
                                        <w14:solidFill>
                                          <w14:schemeClr w14:val="tx1"/>
                                        </w14:solidFill>
                                      </w14:textFill>
                                    </w:rPr>
                                    <w:t>为什么：意义</w:t>
                                  </w:r>
                                </w:p>
                              </w:txbxContent>
                            </wps:txbx>
                            <wps:bodyPr vert="horz" wrap="square" lIns="91440" tIns="45720" rIns="91440" bIns="45720" numCol="1" anchor="t" anchorCtr="0" compatLnSpc="1"/>
                          </wps:wsp>
                        </a:graphicData>
                      </a:graphic>
                    </wp:anchor>
                  </w:drawing>
                </mc:Choice>
                <mc:Fallback>
                  <w:pict>
                    <v:shape id="梯形 9" o:spid="_x0000_s1026" style="position:absolute;left:0pt;margin-left:180.7pt;margin-top:4.65pt;height:26.85pt;width:155.45pt;z-index:251666432;mso-width-relative:page;mso-height-relative:page;" filled="f" stroked="f" coordsize="1974215,340995" o:gfxdata="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O2cT2NgAAAAIAQAADwAAAAAAAAABACAA&#10;AAAiAAAAZHJzL2Rvd25yZXYueG1sUEsBAhQAFAAAAAgAh07iQPjxYO5GAgAAigQAAA4AAAAAAAAA&#10;AQAgAAAAJwEAAGRycy9lMm9Eb2MueG1sUEsFBgAAAAAGAAYAWQEAAN8FAAAAAA==&#10;" path="m0,340995l133717,0,1840497,0,1974215,340995xe">
                      <v:path textboxrect="0,0,1974215,340995" o:connectlocs="987107,0;66858,170497;987107,340995;1907356,170497" o:connectangles="247,164,82,0"/>
                      <v:fill on="f" focussize="0,0"/>
                      <v:stroke on="f" joinstyle="round"/>
                      <v:imagedata o:title=""/>
                      <o:lock v:ext="edit" aspectratio="f"/>
                      <v:textbox>
                        <w:txbxContent>
                          <w:p>
                            <w:pPr>
                              <w:pStyle w:val="4"/>
                              <w:kinsoku/>
                              <w:spacing w:before="0" w:after="0"/>
                              <w:ind w:left="0"/>
                              <w:jc w:val="left"/>
                              <w:textAlignment w:val="baseline"/>
                              <w:rPr>
                                <w:rFonts w:hint="eastAsia" w:ascii="宋体" w:hAnsi="宋体" w:eastAsia="宋体" w:cs="宋体"/>
                                <w:sz w:val="21"/>
                                <w:szCs w:val="21"/>
                              </w:rPr>
                            </w:pPr>
                            <w:r>
                              <w:rPr>
                                <w:rFonts w:hint="eastAsia" w:ascii="宋体" w:hAnsi="宋体" w:eastAsia="宋体" w:cs="宋体"/>
                                <w:b/>
                                <w:color w:val="000000" w:themeColor="text1"/>
                                <w:kern w:val="24"/>
                                <w:sz w:val="21"/>
                                <w:szCs w:val="21"/>
                                <w14:textFill>
                                  <w14:solidFill>
                                    <w14:schemeClr w14:val="tx1"/>
                                  </w14:solidFill>
                                </w14:textFill>
                              </w:rPr>
                              <w:t>为什么：意义</w:t>
                            </w:r>
                          </w:p>
                        </w:txbxContent>
                      </v:textbox>
                    </v:shape>
                  </w:pict>
                </mc:Fallback>
              </mc:AlternateContent>
            </w:r>
          </w:p>
          <w:p>
            <w:pPr>
              <w:adjustRightInd w:val="0"/>
              <w:snapToGrid w:val="0"/>
              <w:spacing w:line="360" w:lineRule="auto"/>
              <w:jc w:val="left"/>
              <w:rPr>
                <w:rFonts w:hint="eastAsia" w:ascii="宋体" w:hAnsi="宋体" w:eastAsia="宋体" w:cs="宋体"/>
                <w:color w:val="000000"/>
                <w:sz w:val="21"/>
                <w:szCs w:val="21"/>
                <w:lang w:val="en-US" w:eastAsia="zh-CN"/>
              </w:rPr>
            </w:pPr>
            <w:r>
              <w:rPr>
                <w:rFonts w:hint="eastAsia" w:ascii="宋体" w:hAnsi="宋体" w:eastAsia="宋体" w:cs="宋体"/>
                <w:sz w:val="21"/>
                <w:szCs w:val="21"/>
              </w:rPr>
              <mc:AlternateContent>
                <mc:Choice Requires="wps">
                  <w:drawing>
                    <wp:anchor distT="0" distB="0" distL="114300" distR="114300" simplePos="0" relativeHeight="251668480" behindDoc="0" locked="0" layoutInCell="1" allowOverlap="1">
                      <wp:simplePos x="0" y="0"/>
                      <wp:positionH relativeFrom="column">
                        <wp:posOffset>2114550</wp:posOffset>
                      </wp:positionH>
                      <wp:positionV relativeFrom="paragraph">
                        <wp:posOffset>201930</wp:posOffset>
                      </wp:positionV>
                      <wp:extent cx="6939915" cy="1193165"/>
                      <wp:effectExtent l="0" t="0" r="0" b="0"/>
                      <wp:wrapNone/>
                      <wp:docPr id="14" name="梯形 13"/>
                      <wp:cNvGraphicFramePr/>
                      <a:graphic xmlns:a="http://schemas.openxmlformats.org/drawingml/2006/main">
                        <a:graphicData uri="http://schemas.microsoft.com/office/word/2010/wordprocessingShape">
                          <wps:wsp>
                            <wps:cNvSpPr/>
                            <wps:spPr>
                              <a:xfrm>
                                <a:off x="0" y="0"/>
                                <a:ext cx="6939915" cy="1193165"/>
                              </a:xfrm>
                              <a:prstGeom prst="trapezoid">
                                <a:avLst>
                                  <a:gd name="adj" fmla="val 39214"/>
                                </a:avLst>
                              </a:prstGeom>
                              <a:noFill/>
                              <a:ln w="9525" cap="flat" cmpd="sng" algn="ctr">
                                <a:noFill/>
                                <a:prstDash val="solid"/>
                                <a:round/>
                                <a:headEnd type="none" w="med" len="med"/>
                                <a:tailEnd type="none" w="med" len="med"/>
                              </a:ln>
                            </wps:spPr>
                            <wps:txbx>
                              <w:txbxContent>
                                <w:p>
                                  <w:pPr>
                                    <w:pStyle w:val="4"/>
                                    <w:kinsoku/>
                                    <w:spacing w:before="0" w:after="0"/>
                                    <w:ind w:left="0"/>
                                    <w:jc w:val="left"/>
                                    <w:textAlignment w:val="baseline"/>
                                    <w:rPr>
                                      <w:rFonts w:hint="eastAsia" w:ascii="宋体" w:hAnsi="宋体" w:eastAsia="宋体" w:cs="宋体"/>
                                      <w:b/>
                                      <w:color w:val="000000" w:themeColor="text1"/>
                                      <w:kern w:val="24"/>
                                      <w:sz w:val="21"/>
                                      <w:szCs w:val="21"/>
                                      <w14:textFill>
                                        <w14:solidFill>
                                          <w14:schemeClr w14:val="tx1"/>
                                        </w14:solidFill>
                                      </w14:textFill>
                                    </w:rPr>
                                  </w:pPr>
                                  <w:r>
                                    <w:rPr>
                                      <w:rFonts w:hint="eastAsia" w:ascii="宋体" w:hAnsi="宋体" w:eastAsia="宋体" w:cs="宋体"/>
                                      <w:b/>
                                      <w:color w:val="000000" w:themeColor="text1"/>
                                      <w:kern w:val="24"/>
                                      <w:sz w:val="21"/>
                                      <w:szCs w:val="21"/>
                                      <w14:textFill>
                                        <w14:solidFill>
                                          <w14:schemeClr w14:val="tx1"/>
                                        </w14:solidFill>
                                      </w14:textFill>
                                    </w:rPr>
                                    <w:t>是什么：含义</w:t>
                                  </w:r>
                                </w:p>
                                <w:p>
                                  <w:pPr>
                                    <w:pStyle w:val="4"/>
                                    <w:kinsoku/>
                                    <w:spacing w:before="0" w:after="0"/>
                                    <w:ind w:left="0"/>
                                    <w:jc w:val="left"/>
                                    <w:textAlignment w:val="baseline"/>
                                    <w:rPr>
                                      <w:rFonts w:hint="eastAsia" w:ascii="宋体" w:hAnsi="宋体" w:eastAsia="宋体" w:cs="宋体"/>
                                      <w:b/>
                                      <w:color w:val="000000" w:themeColor="text1"/>
                                      <w:kern w:val="24"/>
                                      <w:sz w:val="21"/>
                                      <w:szCs w:val="21"/>
                                      <w14:textFill>
                                        <w14:solidFill>
                                          <w14:schemeClr w14:val="tx1"/>
                                        </w14:solidFill>
                                      </w14:textFill>
                                    </w:rPr>
                                  </w:pPr>
                                  <w:r>
                                    <w:rPr>
                                      <w:rFonts w:hint="eastAsia" w:ascii="宋体" w:hAnsi="宋体" w:eastAsia="宋体" w:cs="宋体"/>
                                      <w:b/>
                                      <w:color w:val="000000" w:themeColor="text1"/>
                                      <w:kern w:val="24"/>
                                      <w:sz w:val="21"/>
                                      <w:szCs w:val="21"/>
                                      <w14:textFill>
                                        <w14:solidFill>
                                          <w14:schemeClr w14:val="tx1"/>
                                        </w14:solidFill>
                                      </w14:textFill>
                                    </w:rPr>
                                    <w:t>为什么：依据</w:t>
                                  </w:r>
                                </w:p>
                                <w:p>
                                  <w:pPr>
                                    <w:pStyle w:val="4"/>
                                    <w:kinsoku/>
                                    <w:spacing w:before="0" w:after="0"/>
                                    <w:ind w:left="0"/>
                                    <w:jc w:val="left"/>
                                    <w:textAlignment w:val="baseline"/>
                                    <w:rPr>
                                      <w:rFonts w:hint="eastAsia" w:ascii="宋体" w:hAnsi="宋体" w:eastAsia="宋体" w:cs="宋体"/>
                                      <w:b/>
                                      <w:color w:val="000000" w:themeColor="text1"/>
                                      <w:kern w:val="24"/>
                                      <w:sz w:val="21"/>
                                      <w:szCs w:val="21"/>
                                      <w14:textFill>
                                        <w14:solidFill>
                                          <w14:schemeClr w14:val="tx1"/>
                                        </w14:solidFill>
                                      </w14:textFill>
                                    </w:rPr>
                                  </w:pPr>
                                  <w:r>
                                    <w:rPr>
                                      <w:rFonts w:hint="eastAsia" w:ascii="宋体" w:hAnsi="宋体" w:eastAsia="宋体" w:cs="宋体"/>
                                      <w:b/>
                                      <w:color w:val="000000" w:themeColor="text1"/>
                                      <w:kern w:val="24"/>
                                      <w:sz w:val="21"/>
                                      <w:szCs w:val="21"/>
                                      <w14:textFill>
                                        <w14:solidFill>
                                          <w14:schemeClr w14:val="tx1"/>
                                        </w14:solidFill>
                                      </w14:textFill>
                                    </w:rPr>
                                    <w:t>怎么做：如何应对</w:t>
                                  </w:r>
                                </w:p>
                                <w:p>
                                  <w:pPr>
                                    <w:pStyle w:val="4"/>
                                    <w:kinsoku/>
                                    <w:spacing w:before="0" w:after="0"/>
                                    <w:ind w:left="0"/>
                                    <w:jc w:val="left"/>
                                    <w:textAlignment w:val="baseline"/>
                                    <w:rPr>
                                      <w:rFonts w:hint="eastAsia" w:ascii="宋体" w:hAnsi="宋体" w:eastAsia="宋体" w:cs="宋体"/>
                                      <w:b/>
                                      <w:color w:val="000000" w:themeColor="text1"/>
                                      <w:kern w:val="24"/>
                                      <w:sz w:val="21"/>
                                      <w:szCs w:val="21"/>
                                      <w14:textFill>
                                        <w14:solidFill>
                                          <w14:schemeClr w14:val="tx1"/>
                                        </w14:solidFill>
                                      </w14:textFill>
                                    </w:rPr>
                                  </w:pPr>
                                </w:p>
                                <w:p>
                                  <w:pPr>
                                    <w:pStyle w:val="4"/>
                                    <w:kinsoku/>
                                    <w:spacing w:before="0" w:after="0"/>
                                    <w:ind w:left="0"/>
                                    <w:jc w:val="left"/>
                                    <w:textAlignment w:val="baseline"/>
                                    <w:rPr>
                                      <w:rFonts w:hint="eastAsia" w:ascii="宋体" w:hAnsi="宋体" w:eastAsia="宋体" w:cs="宋体"/>
                                      <w:b/>
                                      <w:color w:val="000000" w:themeColor="text1"/>
                                      <w:kern w:val="24"/>
                                      <w:sz w:val="21"/>
                                      <w:szCs w:val="21"/>
                                      <w14:textFill>
                                        <w14:solidFill>
                                          <w14:schemeClr w14:val="tx1"/>
                                        </w14:solidFill>
                                      </w14:textFill>
                                    </w:rPr>
                                  </w:pPr>
                                </w:p>
                                <w:p>
                                  <w:pPr>
                                    <w:pStyle w:val="4"/>
                                    <w:kinsoku/>
                                    <w:spacing w:before="0" w:after="0"/>
                                    <w:ind w:left="0"/>
                                    <w:jc w:val="left"/>
                                    <w:textAlignment w:val="baseline"/>
                                  </w:pPr>
                                </w:p>
                              </w:txbxContent>
                            </wps:txbx>
                            <wps:bodyPr vert="horz" wrap="square" lIns="91440" tIns="45720" rIns="91440" bIns="45720" numCol="1" anchor="t" anchorCtr="0" compatLnSpc="1"/>
                          </wps:wsp>
                        </a:graphicData>
                      </a:graphic>
                    </wp:anchor>
                  </w:drawing>
                </mc:Choice>
                <mc:Fallback>
                  <w:pict>
                    <v:shape id="梯形 13" o:spid="_x0000_s1026" style="position:absolute;left:0pt;margin-left:166.5pt;margin-top:15.9pt;height:93.95pt;width:546.45pt;z-index:251668480;mso-width-relative:page;mso-height-relative:page;" filled="f" stroked="f" coordsize="6939915,1193165" o:gfxdata="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BoWCGjZAAAACwEAAA8AAAAAAAAA&#10;AQAgAAAAIgAAAGRycy9kb3ducmV2LnhtbFBLAQIUABQAAAAIAIdO4kBI7j6/SQIAAIwEAAAOAAAA&#10;AAAAAAEAIAAAACgBAABkcnMvZTJvRG9jLnhtbFBLBQYAAAAABgAGAFkBAADjBQAAAAA=&#10;" path="m0,1193165l467887,0,6472027,0,6939915,1193165xe">
                      <v:path textboxrect="0,0,6939915,1193165" o:connectlocs="3469957,0;233943,596582;3469957,1193165;6705971,596582" o:connectangles="247,164,82,0"/>
                      <v:fill on="f" focussize="0,0"/>
                      <v:stroke on="f" joinstyle="round"/>
                      <v:imagedata o:title=""/>
                      <o:lock v:ext="edit" aspectratio="f"/>
                      <v:textbox>
                        <w:txbxContent>
                          <w:p>
                            <w:pPr>
                              <w:pStyle w:val="4"/>
                              <w:kinsoku/>
                              <w:spacing w:before="0" w:after="0"/>
                              <w:ind w:left="0"/>
                              <w:jc w:val="left"/>
                              <w:textAlignment w:val="baseline"/>
                              <w:rPr>
                                <w:rFonts w:hint="eastAsia" w:ascii="宋体" w:hAnsi="宋体" w:eastAsia="宋体" w:cs="宋体"/>
                                <w:b/>
                                <w:color w:val="000000" w:themeColor="text1"/>
                                <w:kern w:val="24"/>
                                <w:sz w:val="21"/>
                                <w:szCs w:val="21"/>
                                <w14:textFill>
                                  <w14:solidFill>
                                    <w14:schemeClr w14:val="tx1"/>
                                  </w14:solidFill>
                                </w14:textFill>
                              </w:rPr>
                            </w:pPr>
                            <w:r>
                              <w:rPr>
                                <w:rFonts w:hint="eastAsia" w:ascii="宋体" w:hAnsi="宋体" w:eastAsia="宋体" w:cs="宋体"/>
                                <w:b/>
                                <w:color w:val="000000" w:themeColor="text1"/>
                                <w:kern w:val="24"/>
                                <w:sz w:val="21"/>
                                <w:szCs w:val="21"/>
                                <w14:textFill>
                                  <w14:solidFill>
                                    <w14:schemeClr w14:val="tx1"/>
                                  </w14:solidFill>
                                </w14:textFill>
                              </w:rPr>
                              <w:t>是什么：含义</w:t>
                            </w:r>
                          </w:p>
                          <w:p>
                            <w:pPr>
                              <w:pStyle w:val="4"/>
                              <w:kinsoku/>
                              <w:spacing w:before="0" w:after="0"/>
                              <w:ind w:left="0"/>
                              <w:jc w:val="left"/>
                              <w:textAlignment w:val="baseline"/>
                              <w:rPr>
                                <w:rFonts w:hint="eastAsia" w:ascii="宋体" w:hAnsi="宋体" w:eastAsia="宋体" w:cs="宋体"/>
                                <w:b/>
                                <w:color w:val="000000" w:themeColor="text1"/>
                                <w:kern w:val="24"/>
                                <w:sz w:val="21"/>
                                <w:szCs w:val="21"/>
                                <w14:textFill>
                                  <w14:solidFill>
                                    <w14:schemeClr w14:val="tx1"/>
                                  </w14:solidFill>
                                </w14:textFill>
                              </w:rPr>
                            </w:pPr>
                            <w:r>
                              <w:rPr>
                                <w:rFonts w:hint="eastAsia" w:ascii="宋体" w:hAnsi="宋体" w:eastAsia="宋体" w:cs="宋体"/>
                                <w:b/>
                                <w:color w:val="000000" w:themeColor="text1"/>
                                <w:kern w:val="24"/>
                                <w:sz w:val="21"/>
                                <w:szCs w:val="21"/>
                                <w14:textFill>
                                  <w14:solidFill>
                                    <w14:schemeClr w14:val="tx1"/>
                                  </w14:solidFill>
                                </w14:textFill>
                              </w:rPr>
                              <w:t>为什么：依据</w:t>
                            </w:r>
                          </w:p>
                          <w:p>
                            <w:pPr>
                              <w:pStyle w:val="4"/>
                              <w:kinsoku/>
                              <w:spacing w:before="0" w:after="0"/>
                              <w:ind w:left="0"/>
                              <w:jc w:val="left"/>
                              <w:textAlignment w:val="baseline"/>
                              <w:rPr>
                                <w:rFonts w:hint="eastAsia" w:ascii="宋体" w:hAnsi="宋体" w:eastAsia="宋体" w:cs="宋体"/>
                                <w:b/>
                                <w:color w:val="000000" w:themeColor="text1"/>
                                <w:kern w:val="24"/>
                                <w:sz w:val="21"/>
                                <w:szCs w:val="21"/>
                                <w14:textFill>
                                  <w14:solidFill>
                                    <w14:schemeClr w14:val="tx1"/>
                                  </w14:solidFill>
                                </w14:textFill>
                              </w:rPr>
                            </w:pPr>
                            <w:r>
                              <w:rPr>
                                <w:rFonts w:hint="eastAsia" w:ascii="宋体" w:hAnsi="宋体" w:eastAsia="宋体" w:cs="宋体"/>
                                <w:b/>
                                <w:color w:val="000000" w:themeColor="text1"/>
                                <w:kern w:val="24"/>
                                <w:sz w:val="21"/>
                                <w:szCs w:val="21"/>
                                <w14:textFill>
                                  <w14:solidFill>
                                    <w14:schemeClr w14:val="tx1"/>
                                  </w14:solidFill>
                                </w14:textFill>
                              </w:rPr>
                              <w:t>怎么做：如何应对</w:t>
                            </w:r>
                          </w:p>
                          <w:p>
                            <w:pPr>
                              <w:pStyle w:val="4"/>
                              <w:kinsoku/>
                              <w:spacing w:before="0" w:after="0"/>
                              <w:ind w:left="0"/>
                              <w:jc w:val="left"/>
                              <w:textAlignment w:val="baseline"/>
                              <w:rPr>
                                <w:rFonts w:hint="eastAsia" w:ascii="宋体" w:hAnsi="宋体" w:eastAsia="宋体" w:cs="宋体"/>
                                <w:b/>
                                <w:color w:val="000000" w:themeColor="text1"/>
                                <w:kern w:val="24"/>
                                <w:sz w:val="21"/>
                                <w:szCs w:val="21"/>
                                <w14:textFill>
                                  <w14:solidFill>
                                    <w14:schemeClr w14:val="tx1"/>
                                  </w14:solidFill>
                                </w14:textFill>
                              </w:rPr>
                            </w:pPr>
                          </w:p>
                          <w:p>
                            <w:pPr>
                              <w:pStyle w:val="4"/>
                              <w:kinsoku/>
                              <w:spacing w:before="0" w:after="0"/>
                              <w:ind w:left="0"/>
                              <w:jc w:val="left"/>
                              <w:textAlignment w:val="baseline"/>
                              <w:rPr>
                                <w:rFonts w:hint="eastAsia" w:ascii="宋体" w:hAnsi="宋体" w:eastAsia="宋体" w:cs="宋体"/>
                                <w:b/>
                                <w:color w:val="000000" w:themeColor="text1"/>
                                <w:kern w:val="24"/>
                                <w:sz w:val="21"/>
                                <w:szCs w:val="21"/>
                                <w14:textFill>
                                  <w14:solidFill>
                                    <w14:schemeClr w14:val="tx1"/>
                                  </w14:solidFill>
                                </w14:textFill>
                              </w:rPr>
                            </w:pPr>
                          </w:p>
                          <w:p>
                            <w:pPr>
                              <w:pStyle w:val="4"/>
                              <w:kinsoku/>
                              <w:spacing w:before="0" w:after="0"/>
                              <w:ind w:left="0"/>
                              <w:jc w:val="left"/>
                              <w:textAlignment w:val="baseline"/>
                            </w:pPr>
                          </w:p>
                        </w:txbxContent>
                      </v:textbox>
                    </v:shape>
                  </w:pict>
                </mc:Fallback>
              </mc:AlternateContent>
            </w:r>
            <w:r>
              <w:rPr>
                <w:rFonts w:hint="eastAsia" w:ascii="宋体" w:hAnsi="宋体" w:eastAsia="宋体" w:cs="宋体"/>
                <w:sz w:val="21"/>
                <w:szCs w:val="21"/>
              </w:rPr>
              <mc:AlternateContent>
                <mc:Choice Requires="wps">
                  <w:drawing>
                    <wp:anchor distT="0" distB="0" distL="114300" distR="114300" simplePos="0" relativeHeight="251660288" behindDoc="0" locked="0" layoutInCell="1" allowOverlap="1">
                      <wp:simplePos x="0" y="0"/>
                      <wp:positionH relativeFrom="column">
                        <wp:posOffset>120650</wp:posOffset>
                      </wp:positionH>
                      <wp:positionV relativeFrom="paragraph">
                        <wp:posOffset>25400</wp:posOffset>
                      </wp:positionV>
                      <wp:extent cx="1076325" cy="476885"/>
                      <wp:effectExtent l="0" t="0" r="9525" b="18415"/>
                      <wp:wrapNone/>
                      <wp:docPr id="6" name="矩形 5"/>
                      <wp:cNvGraphicFramePr/>
                      <a:graphic xmlns:a="http://schemas.openxmlformats.org/drawingml/2006/main">
                        <a:graphicData uri="http://schemas.microsoft.com/office/word/2010/wordprocessingShape">
                          <wps:wsp>
                            <wps:cNvSpPr/>
                            <wps:spPr>
                              <a:xfrm>
                                <a:off x="0" y="0"/>
                                <a:ext cx="1076325" cy="47688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4"/>
                                    <w:kinsoku/>
                                    <w:ind w:left="0"/>
                                    <w:jc w:val="center"/>
                                    <w:rPr>
                                      <w:sz w:val="21"/>
                                      <w:szCs w:val="21"/>
                                    </w:rPr>
                                  </w:pPr>
                                  <w:r>
                                    <w:rPr>
                                      <w:rFonts w:asciiTheme="minorAscii" w:hAnsiTheme="minorBidi" w:eastAsiaTheme="minorEastAsia"/>
                                      <w:b/>
                                      <w:color w:val="000000" w:themeColor="text1"/>
                                      <w:kern w:val="24"/>
                                      <w:sz w:val="21"/>
                                      <w:szCs w:val="21"/>
                                      <w14:textFill>
                                        <w14:solidFill>
                                          <w14:schemeClr w14:val="tx1"/>
                                        </w14:solidFill>
                                      </w14:textFill>
                                    </w:rPr>
                                    <w:t>中国特色社会主义进入新时</w:t>
                                  </w:r>
                                  <w:r>
                                    <w:rPr>
                                      <w:rFonts w:asciiTheme="minorAscii" w:hAnsiTheme="minorBidi" w:eastAsiaTheme="minorEastAsia"/>
                                      <w:b/>
                                      <w:color w:val="C0504D" w:themeColor="accent2"/>
                                      <w:kern w:val="24"/>
                                      <w:sz w:val="21"/>
                                      <w:szCs w:val="21"/>
                                      <w14:textFill>
                                        <w14:solidFill>
                                          <w14:schemeClr w14:val="accent2"/>
                                        </w14:solidFill>
                                      </w14:textFill>
                                    </w:rPr>
                                    <w:t>代</w:t>
                                  </w:r>
                                </w:p>
                              </w:txbxContent>
                            </wps:txbx>
                            <wps:bodyPr rtlCol="0" anchor="ctr"/>
                          </wps:wsp>
                        </a:graphicData>
                      </a:graphic>
                    </wp:anchor>
                  </w:drawing>
                </mc:Choice>
                <mc:Fallback>
                  <w:pict>
                    <v:rect id="矩形 5" o:spid="_x0000_s1026" o:spt="1" style="position:absolute;left:0pt;margin-left:9.5pt;margin-top:2pt;height:37.55pt;width:84.75pt;z-index:251660288;v-text-anchor:middle;mso-width-relative:page;mso-height-relative:page;" fillcolor="#FFFFFF [3212]" filled="t" stroked="f" coordsize="21600,21600" o:gfxdata="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OY4abTAAAABwEA&#10;AA8AAAAAAAAAAQAgAAAAIgAAAGRycy9kb3ducmV2LnhtbFBLAQIUABQAAAAIAIdO4kBO/Mki5gEA&#10;ALoDAAAOAAAAAAAAAAEAIAAAACIBAABkcnMvZTJvRG9jLnhtbFBLBQYAAAAABgAGAFkBAAB6BQAA&#10;AAA=&#10;">
                      <v:fill on="t" focussize="0,0"/>
                      <v:stroke on="f" weight="2pt"/>
                      <v:imagedata o:title=""/>
                      <o:lock v:ext="edit" aspectratio="f"/>
                      <v:textbox>
                        <w:txbxContent>
                          <w:p>
                            <w:pPr>
                              <w:pStyle w:val="4"/>
                              <w:kinsoku/>
                              <w:ind w:left="0"/>
                              <w:jc w:val="center"/>
                              <w:rPr>
                                <w:sz w:val="21"/>
                                <w:szCs w:val="21"/>
                              </w:rPr>
                            </w:pPr>
                            <w:r>
                              <w:rPr>
                                <w:rFonts w:asciiTheme="minorAscii" w:hAnsiTheme="minorBidi" w:eastAsiaTheme="minorEastAsia"/>
                                <w:b/>
                                <w:color w:val="000000" w:themeColor="text1"/>
                                <w:kern w:val="24"/>
                                <w:sz w:val="21"/>
                                <w:szCs w:val="21"/>
                                <w14:textFill>
                                  <w14:solidFill>
                                    <w14:schemeClr w14:val="tx1"/>
                                  </w14:solidFill>
                                </w14:textFill>
                              </w:rPr>
                              <w:t>中国特色社会主义进入新时</w:t>
                            </w:r>
                            <w:r>
                              <w:rPr>
                                <w:rFonts w:asciiTheme="minorAscii" w:hAnsiTheme="minorBidi" w:eastAsiaTheme="minorEastAsia"/>
                                <w:b/>
                                <w:color w:val="C0504D" w:themeColor="accent2"/>
                                <w:kern w:val="24"/>
                                <w:sz w:val="21"/>
                                <w:szCs w:val="21"/>
                                <w14:textFill>
                                  <w14:solidFill>
                                    <w14:schemeClr w14:val="accent2"/>
                                  </w14:solidFill>
                                </w14:textFill>
                              </w:rPr>
                              <w:t>代</w:t>
                            </w:r>
                          </w:p>
                        </w:txbxContent>
                      </v:textbox>
                    </v:rect>
                  </w:pict>
                </mc:Fallback>
              </mc:AlternateContent>
            </w:r>
          </w:p>
          <w:p>
            <w:pPr>
              <w:adjustRightInd w:val="0"/>
              <w:snapToGrid w:val="0"/>
              <w:spacing w:line="360" w:lineRule="auto"/>
              <w:jc w:val="left"/>
              <w:rPr>
                <w:rFonts w:hint="eastAsia" w:ascii="宋体" w:hAnsi="宋体" w:eastAsia="宋体" w:cs="宋体"/>
                <w:color w:val="000000"/>
                <w:sz w:val="21"/>
                <w:szCs w:val="21"/>
                <w:lang w:eastAsia="zh-CN"/>
              </w:rPr>
            </w:pPr>
            <w:r>
              <w:rPr>
                <w:rFonts w:hint="eastAsia" w:ascii="宋体" w:hAnsi="宋体" w:eastAsia="宋体" w:cs="宋体"/>
                <w:sz w:val="21"/>
                <w:szCs w:val="21"/>
              </w:rPr>
              <mc:AlternateContent>
                <mc:Choice Requires="wps">
                  <w:drawing>
                    <wp:anchor distT="0" distB="0" distL="114300" distR="114300" simplePos="0" relativeHeight="251667456" behindDoc="0" locked="0" layoutInCell="1" allowOverlap="1">
                      <wp:simplePos x="0" y="0"/>
                      <wp:positionH relativeFrom="column">
                        <wp:posOffset>1083945</wp:posOffset>
                      </wp:positionH>
                      <wp:positionV relativeFrom="paragraph">
                        <wp:posOffset>212725</wp:posOffset>
                      </wp:positionV>
                      <wp:extent cx="1565275" cy="429895"/>
                      <wp:effectExtent l="0" t="0" r="0" b="0"/>
                      <wp:wrapNone/>
                      <wp:docPr id="11" name="梯形 10"/>
                      <wp:cNvGraphicFramePr/>
                      <a:graphic xmlns:a="http://schemas.openxmlformats.org/drawingml/2006/main">
                        <a:graphicData uri="http://schemas.microsoft.com/office/word/2010/wordprocessingShape">
                          <wps:wsp>
                            <wps:cNvSpPr/>
                            <wps:spPr>
                              <a:xfrm>
                                <a:off x="0" y="0"/>
                                <a:ext cx="1565275" cy="429895"/>
                              </a:xfrm>
                              <a:prstGeom prst="trapezoid">
                                <a:avLst>
                                  <a:gd name="adj" fmla="val 39214"/>
                                </a:avLst>
                              </a:prstGeom>
                              <a:noFill/>
                              <a:ln w="9525" cap="flat" cmpd="sng" algn="ctr">
                                <a:noFill/>
                                <a:prstDash val="solid"/>
                                <a:round/>
                                <a:headEnd type="none" w="med" len="med"/>
                                <a:tailEnd type="none" w="med" len="med"/>
                              </a:ln>
                            </wps:spPr>
                            <wps:txbx>
                              <w:txbxContent>
                                <w:p>
                                  <w:pPr>
                                    <w:pStyle w:val="4"/>
                                    <w:kinsoku/>
                                    <w:spacing w:before="0" w:after="0"/>
                                    <w:ind w:left="0"/>
                                    <w:jc w:val="left"/>
                                    <w:textAlignment w:val="baseline"/>
                                    <w:rPr>
                                      <w:rFonts w:hint="eastAsia" w:ascii="宋体" w:hAnsi="宋体" w:eastAsia="宋体" w:cs="宋体"/>
                                      <w:sz w:val="21"/>
                                      <w:szCs w:val="21"/>
                                    </w:rPr>
                                  </w:pPr>
                                  <w:r>
                                    <w:rPr>
                                      <w:rFonts w:hint="eastAsia" w:ascii="宋体" w:hAnsi="宋体" w:eastAsia="宋体" w:cs="宋体"/>
                                      <w:b/>
                                      <w:color w:val="000000" w:themeColor="text1"/>
                                      <w:kern w:val="24"/>
                                      <w:sz w:val="21"/>
                                      <w:szCs w:val="21"/>
                                      <w14:textFill>
                                        <w14:solidFill>
                                          <w14:schemeClr w14:val="tx1"/>
                                        </w14:solidFill>
                                      </w14:textFill>
                                    </w:rPr>
                                    <w:t>社会主要矛盾</w:t>
                                  </w:r>
                                </w:p>
                              </w:txbxContent>
                            </wps:txbx>
                            <wps:bodyPr vert="horz" wrap="square" lIns="91440" tIns="45720" rIns="91440" bIns="45720" numCol="1" anchor="t" anchorCtr="0" compatLnSpc="1"/>
                          </wps:wsp>
                        </a:graphicData>
                      </a:graphic>
                    </wp:anchor>
                  </w:drawing>
                </mc:Choice>
                <mc:Fallback>
                  <w:pict>
                    <v:shape id="梯形 10" o:spid="_x0000_s1026" style="position:absolute;left:0pt;margin-left:85.35pt;margin-top:16.75pt;height:33.85pt;width:123.25pt;z-index:251667456;mso-width-relative:page;mso-height-relative:page;" filled="f" stroked="f" coordsize="1565275,429895" o:gfxdata="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t96IltcAAAAKAQAADwAAAAAAAAABACAA&#10;AAAiAAAAZHJzL2Rvd25yZXYueG1sUEsBAhQAFAAAAAgAh07iQIX0HW1HAgAAiwQAAA4AAAAAAAAA&#10;AQAgAAAAJgEAAGRycy9lMm9Eb2MueG1sUEsFBgAAAAAGAAYAWQEAAN8FAAAAAA==&#10;" path="m0,429895l168579,0,1396695,0,1565275,429895xe">
                      <v:path textboxrect="0,0,1565275,429895" o:connectlocs="782637,0;84289,214947;782637,429895;1480985,214947" o:connectangles="247,164,82,0"/>
                      <v:fill on="f" focussize="0,0"/>
                      <v:stroke on="f" joinstyle="round"/>
                      <v:imagedata o:title=""/>
                      <o:lock v:ext="edit" aspectratio="f"/>
                      <v:textbox>
                        <w:txbxContent>
                          <w:p>
                            <w:pPr>
                              <w:pStyle w:val="4"/>
                              <w:kinsoku/>
                              <w:spacing w:before="0" w:after="0"/>
                              <w:ind w:left="0"/>
                              <w:jc w:val="left"/>
                              <w:textAlignment w:val="baseline"/>
                              <w:rPr>
                                <w:rFonts w:hint="eastAsia" w:ascii="宋体" w:hAnsi="宋体" w:eastAsia="宋体" w:cs="宋体"/>
                                <w:sz w:val="21"/>
                                <w:szCs w:val="21"/>
                              </w:rPr>
                            </w:pPr>
                            <w:r>
                              <w:rPr>
                                <w:rFonts w:hint="eastAsia" w:ascii="宋体" w:hAnsi="宋体" w:eastAsia="宋体" w:cs="宋体"/>
                                <w:b/>
                                <w:color w:val="000000" w:themeColor="text1"/>
                                <w:kern w:val="24"/>
                                <w:sz w:val="21"/>
                                <w:szCs w:val="21"/>
                                <w14:textFill>
                                  <w14:solidFill>
                                    <w14:schemeClr w14:val="tx1"/>
                                  </w14:solidFill>
                                </w14:textFill>
                              </w:rPr>
                              <w:t>社会主要矛盾</w:t>
                            </w:r>
                          </w:p>
                        </w:txbxContent>
                      </v:textbox>
                    </v:shape>
                  </w:pict>
                </mc:Fallback>
              </mc:AlternateContent>
            </w:r>
            <w:r>
              <w:rPr>
                <w:rFonts w:hint="eastAsia" w:ascii="宋体" w:hAnsi="宋体" w:eastAsia="宋体" w:cs="宋体"/>
                <w:sz w:val="21"/>
                <w:szCs w:val="21"/>
              </w:rPr>
              <mc:AlternateContent>
                <mc:Choice Requires="wps">
                  <w:drawing>
                    <wp:anchor distT="0" distB="0" distL="114300" distR="114300" simplePos="0" relativeHeight="251664384" behindDoc="0" locked="0" layoutInCell="1" allowOverlap="1">
                      <wp:simplePos x="0" y="0"/>
                      <wp:positionH relativeFrom="column">
                        <wp:posOffset>2099945</wp:posOffset>
                      </wp:positionH>
                      <wp:positionV relativeFrom="paragraph">
                        <wp:posOffset>137160</wp:posOffset>
                      </wp:positionV>
                      <wp:extent cx="288290" cy="626110"/>
                      <wp:effectExtent l="13970" t="13970" r="2540" b="26670"/>
                      <wp:wrapNone/>
                      <wp:docPr id="3" name="左大括号 7"/>
                      <wp:cNvGraphicFramePr/>
                      <a:graphic xmlns:a="http://schemas.openxmlformats.org/drawingml/2006/main">
                        <a:graphicData uri="http://schemas.microsoft.com/office/word/2010/wordprocessingShape">
                          <wps:wsp>
                            <wps:cNvSpPr/>
                            <wps:spPr>
                              <a:xfrm>
                                <a:off x="0" y="0"/>
                                <a:ext cx="288290" cy="626110"/>
                              </a:xfrm>
                              <a:prstGeom prst="leftBrace">
                                <a:avLst/>
                              </a:prstGeom>
                              <a:ln w="28575" cmpd="sng">
                                <a:solidFill>
                                  <a:schemeClr val="accent1">
                                    <a:shade val="50000"/>
                                  </a:schemeClr>
                                </a:solidFill>
                                <a:prstDash val="solid"/>
                              </a:ln>
                            </wps:spPr>
                            <wps:style>
                              <a:lnRef idx="1">
                                <a:schemeClr val="accent1"/>
                              </a:lnRef>
                              <a:fillRef idx="0">
                                <a:schemeClr val="accent1"/>
                              </a:fillRef>
                              <a:effectRef idx="0">
                                <a:schemeClr val="accent1"/>
                              </a:effectRef>
                              <a:fontRef idx="minor">
                                <a:schemeClr val="tx1"/>
                              </a:fontRef>
                            </wps:style>
                            <wps:bodyPr rtlCol="0" anchor="ctr"/>
                          </wps:wsp>
                        </a:graphicData>
                      </a:graphic>
                    </wp:anchor>
                  </w:drawing>
                </mc:Choice>
                <mc:Fallback>
                  <w:pict>
                    <v:shape id="左大括号 7" o:spid="_x0000_s1026" o:spt="87" type="#_x0000_t87" style="position:absolute;left:0pt;margin-left:165.35pt;margin-top:10.8pt;height:49.3pt;width:22.7pt;z-index:251664384;v-text-anchor:middle;mso-width-relative:page;mso-height-relative:page;" filled="f" stroked="t" coordsize="21600,21600" o:gfxdata="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xhImtcAAAAKAQAADwAAAAAAAAABACAAAAAiAAAAZHJzL2Rvd25yZXYu&#10;eG1sUEsBAhQAFAAAAAgAh07iQCYm+cn8AQAA2gMAAA4AAAAAAAAAAQAgAAAAJgEAAGRycy9lMm9E&#10;b2MueG1sUEsFBgAAAAAGAAYAWQEAAJQFAAAAAA==&#10;" adj="828,10800">
                      <v:fill on="f" focussize="0,0"/>
                      <v:stroke weight="2.25pt" color="#385D8A [3204]" joinstyle="round"/>
                      <v:imagedata o:title=""/>
                      <o:lock v:ext="edit" aspectratio="f"/>
                    </v:shape>
                  </w:pict>
                </mc:Fallback>
              </mc:AlternateContent>
            </w:r>
          </w:p>
          <w:p>
            <w:pPr>
              <w:adjustRightInd w:val="0"/>
              <w:snapToGrid w:val="0"/>
              <w:spacing w:line="360" w:lineRule="auto"/>
              <w:ind w:firstLine="422" w:firstLineChars="200"/>
              <w:jc w:val="left"/>
              <w:rPr>
                <w:rFonts w:hint="eastAsia" w:ascii="宋体" w:hAnsi="宋体" w:eastAsia="宋体" w:cs="宋体"/>
                <w:b/>
                <w:bCs/>
                <w:color w:val="000000"/>
                <w:sz w:val="21"/>
                <w:szCs w:val="21"/>
              </w:rPr>
            </w:pPr>
          </w:p>
          <w:p>
            <w:pPr>
              <w:rPr>
                <w:rFonts w:hint="eastAsia" w:ascii="宋体" w:hAnsi="宋体" w:eastAsia="宋体" w:cs="宋体"/>
                <w:sz w:val="21"/>
                <w:szCs w:val="21"/>
                <w:lang w:eastAsia="zh-CN"/>
              </w:rPr>
            </w:pPr>
          </w:p>
          <w:p>
            <w:pPr>
              <w:pStyle w:val="4"/>
              <w:widowControl/>
              <w:spacing w:beforeAutospacing="0" w:afterAutospacing="0" w:line="360" w:lineRule="auto"/>
              <w:ind w:firstLine="420" w:firstLineChars="200"/>
              <w:textAlignment w:val="baseline"/>
              <w:rPr>
                <w:rFonts w:hint="eastAsia" w:ascii="宋体" w:hAnsi="宋体" w:eastAsia="宋体" w:cs="宋体"/>
                <w:color w:val="000000"/>
                <w:kern w:val="2"/>
                <w:sz w:val="21"/>
                <w:szCs w:val="21"/>
                <w:lang w:eastAsia="zh-CN"/>
              </w:rPr>
            </w:pPr>
          </w:p>
          <w:p>
            <w:pPr>
              <w:pStyle w:val="4"/>
              <w:widowControl/>
              <w:numPr>
                <w:ilvl w:val="0"/>
                <w:numId w:val="4"/>
              </w:numPr>
              <w:spacing w:beforeAutospacing="0" w:afterAutospacing="0" w:line="360" w:lineRule="auto"/>
              <w:ind w:firstLine="420" w:firstLineChars="200"/>
              <w:textAlignment w:val="baseline"/>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课后作业</w:t>
            </w:r>
          </w:p>
          <w:p>
            <w:pPr>
              <w:shd w:val="clear" w:color="auto" w:fill="auto"/>
              <w:spacing w:line="360" w:lineRule="auto"/>
              <w:ind w:firstLine="420"/>
              <w:jc w:val="left"/>
            </w:pPr>
            <w:r>
              <w:rPr>
                <w:rFonts w:ascii="楷体" w:hAnsi="楷体" w:eastAsia="楷体" w:cs="楷体"/>
              </w:rPr>
              <w:t>2022年10月16一22日，中国共产党第二十次全国代表大会在北京举行，习近平总书记代表第十九届中央委员会向大会作报告。回答下列小题。</w:t>
            </w:r>
          </w:p>
          <w:p>
            <w:pPr>
              <w:shd w:val="clear" w:color="auto" w:fill="auto"/>
              <w:spacing w:line="360" w:lineRule="auto"/>
              <w:jc w:val="left"/>
            </w:pPr>
            <w:r>
              <w:t>1．习近平指出，十年前，改革开放和社会主义现代化建设取得巨大成就，党的建设新的伟大工程取得显著成效，为我们继续前进奠定了坚实基础、创造了良好条件、提供了重要保障。这一论断表明，改革开放（</w:t>
            </w:r>
            <w:r>
              <w:rPr>
                <w:rFonts w:ascii="Times New Roman" w:hAnsi="Times New Roman" w:eastAsia="Times New Roman" w:cs="Times New Roman"/>
                <w:kern w:val="0"/>
                <w:sz w:val="24"/>
                <w:szCs w:val="24"/>
              </w:rPr>
              <w:t>   </w:t>
            </w:r>
            <w:r>
              <w:t>）</w:t>
            </w:r>
          </w:p>
          <w:p>
            <w:pPr>
              <w:shd w:val="clear" w:color="auto" w:fill="auto"/>
              <w:spacing w:line="360" w:lineRule="auto"/>
              <w:jc w:val="left"/>
            </w:pPr>
            <w:r>
              <w:t>①是坚持和发展中国特色社会主义的必由之路</w:t>
            </w:r>
          </w:p>
          <w:p>
            <w:pPr>
              <w:shd w:val="clear" w:color="auto" w:fill="auto"/>
              <w:spacing w:line="360" w:lineRule="auto"/>
              <w:jc w:val="left"/>
            </w:pPr>
            <w:r>
              <w:t>②为中国特色社会主义进入新时代奠定了根本政治前提</w:t>
            </w:r>
          </w:p>
          <w:p>
            <w:pPr>
              <w:shd w:val="clear" w:color="auto" w:fill="auto"/>
              <w:spacing w:line="360" w:lineRule="auto"/>
              <w:jc w:val="left"/>
            </w:pPr>
            <w:r>
              <w:t>③实现了中华民族从站起来、富起来到强起来的伟大飞跃</w:t>
            </w:r>
          </w:p>
          <w:p>
            <w:pPr>
              <w:shd w:val="clear" w:color="auto" w:fill="auto"/>
              <w:spacing w:line="360" w:lineRule="auto"/>
              <w:jc w:val="left"/>
            </w:pPr>
            <w:r>
              <w:t>④是决定当代中国命运、实现中华民族伟大复兴的关键一招</w:t>
            </w:r>
          </w:p>
          <w:p>
            <w:pPr>
              <w:shd w:val="clear" w:color="auto" w:fill="auto"/>
              <w:tabs>
                <w:tab w:val="left" w:pos="2078"/>
                <w:tab w:val="left" w:pos="4156"/>
                <w:tab w:val="left" w:pos="6234"/>
              </w:tabs>
              <w:spacing w:line="360" w:lineRule="auto"/>
              <w:jc w:val="left"/>
            </w:pPr>
            <w:r>
              <w:t>A．①②</w:t>
            </w:r>
            <w:r>
              <w:tab/>
            </w:r>
            <w:r>
              <w:t>B．①④</w:t>
            </w:r>
            <w:r>
              <w:tab/>
            </w:r>
            <w:r>
              <w:t>C．②③</w:t>
            </w:r>
            <w:r>
              <w:tab/>
            </w:r>
            <w:r>
              <w:t>D．③④</w:t>
            </w:r>
          </w:p>
          <w:p>
            <w:pPr>
              <w:shd w:val="clear" w:color="auto" w:fill="auto"/>
              <w:spacing w:line="360" w:lineRule="auto"/>
              <w:jc w:val="left"/>
            </w:pPr>
            <w:r>
              <w:t>2．习近平强调：“中国共产党为什么能，中国特色社会主义为什么好，归根到底是马克思主义行，是中国化时代化的马克思主义行。”这表明（</w:t>
            </w:r>
            <w:r>
              <w:rPr>
                <w:rFonts w:ascii="Times New Roman" w:hAnsi="Times New Roman" w:eastAsia="Times New Roman" w:cs="Times New Roman"/>
                <w:kern w:val="0"/>
                <w:sz w:val="24"/>
                <w:szCs w:val="24"/>
              </w:rPr>
              <w:t>   </w:t>
            </w:r>
            <w:r>
              <w:t>）</w:t>
            </w:r>
          </w:p>
          <w:p>
            <w:pPr>
              <w:shd w:val="clear" w:color="auto" w:fill="auto"/>
              <w:spacing w:line="360" w:lineRule="auto"/>
              <w:jc w:val="left"/>
            </w:pPr>
            <w:r>
              <w:t>①马克思主义为我们立党立国、兴党兴国提供了根本动力</w:t>
            </w:r>
          </w:p>
          <w:p>
            <w:pPr>
              <w:shd w:val="clear" w:color="auto" w:fill="auto"/>
              <w:spacing w:line="360" w:lineRule="auto"/>
              <w:jc w:val="left"/>
            </w:pPr>
            <w:r>
              <w:t>②马克思主义指导是党坚定信仰信念把握历史主动的根本所在</w:t>
            </w:r>
          </w:p>
          <w:p>
            <w:pPr>
              <w:shd w:val="clear" w:color="auto" w:fill="auto"/>
              <w:spacing w:line="360" w:lineRule="auto"/>
              <w:jc w:val="left"/>
            </w:pPr>
            <w:r>
              <w:t>③党勇于进行理论探索创新，不断推进马克思主义中国化时代化</w:t>
            </w:r>
          </w:p>
          <w:p>
            <w:pPr>
              <w:shd w:val="clear" w:color="auto" w:fill="auto"/>
              <w:spacing w:line="360" w:lineRule="auto"/>
              <w:jc w:val="left"/>
            </w:pPr>
            <w:r>
              <w:t>④坚特和发展中国特色社会主义是党的全部理论和实践的主题</w:t>
            </w:r>
          </w:p>
          <w:p>
            <w:pPr>
              <w:shd w:val="clear" w:color="auto" w:fill="auto"/>
              <w:tabs>
                <w:tab w:val="left" w:pos="2078"/>
                <w:tab w:val="left" w:pos="4156"/>
                <w:tab w:val="left" w:pos="6234"/>
              </w:tabs>
              <w:spacing w:line="360" w:lineRule="auto"/>
              <w:jc w:val="left"/>
            </w:pPr>
            <w:r>
              <w:t>A．①②</w:t>
            </w:r>
            <w:r>
              <w:tab/>
            </w:r>
            <w:r>
              <w:t>B．①④</w:t>
            </w:r>
            <w:r>
              <w:tab/>
            </w:r>
            <w:r>
              <w:t>C．②③</w:t>
            </w:r>
            <w:r>
              <w:tab/>
            </w:r>
            <w:r>
              <w:t>D．③④</w:t>
            </w:r>
          </w:p>
          <w:p>
            <w:pPr>
              <w:shd w:val="clear" w:color="auto" w:fill="auto"/>
              <w:spacing w:line="360" w:lineRule="auto"/>
              <w:jc w:val="left"/>
            </w:pPr>
            <w:r>
              <w:t>3．习近平总书记在党的二十大报告中指出，“十年来，我们经历了对党和人民事业具有重大现实意义和深远历史意义的三件大事。”三件大事之一就是中国特色社会主义进入新时代。中国特色社会主义进入新时代（</w:t>
            </w:r>
            <w:r>
              <w:rPr>
                <w:rFonts w:ascii="Times New Roman" w:hAnsi="Times New Roman" w:eastAsia="Times New Roman" w:cs="Times New Roman"/>
                <w:kern w:val="0"/>
                <w:sz w:val="24"/>
                <w:szCs w:val="24"/>
              </w:rPr>
              <w:t>   </w:t>
            </w:r>
            <w:r>
              <w:t>）</w:t>
            </w:r>
          </w:p>
          <w:p>
            <w:pPr>
              <w:shd w:val="clear" w:color="auto" w:fill="auto"/>
              <w:spacing w:line="360" w:lineRule="auto"/>
              <w:jc w:val="left"/>
            </w:pPr>
            <w:r>
              <w:t>①是基于我国社会主义所处历史阶段和主要矛盾都发生了变化</w:t>
            </w:r>
          </w:p>
          <w:p>
            <w:pPr>
              <w:shd w:val="clear" w:color="auto" w:fill="auto"/>
              <w:spacing w:line="360" w:lineRule="auto"/>
              <w:jc w:val="left"/>
            </w:pPr>
            <w:r>
              <w:t>②表明我国已建成富强民主文明和谐美丽的社会主义现代化强国</w:t>
            </w:r>
          </w:p>
          <w:p>
            <w:pPr>
              <w:shd w:val="clear" w:color="auto" w:fill="auto"/>
              <w:spacing w:line="360" w:lineRule="auto"/>
              <w:jc w:val="left"/>
            </w:pPr>
            <w:r>
              <w:t>③意味着我国日益走近世界舞台中央，不断为人类作出更大贡献</w:t>
            </w:r>
          </w:p>
          <w:p>
            <w:pPr>
              <w:shd w:val="clear" w:color="auto" w:fill="auto"/>
              <w:spacing w:line="360" w:lineRule="auto"/>
              <w:jc w:val="left"/>
            </w:pPr>
            <w:r>
              <w:t>④意味着科学社会主义在二十一世纪的中国焕发出强大生机活力</w:t>
            </w:r>
          </w:p>
          <w:p>
            <w:pPr>
              <w:shd w:val="clear" w:color="auto" w:fill="auto"/>
              <w:tabs>
                <w:tab w:val="left" w:pos="2078"/>
                <w:tab w:val="left" w:pos="4156"/>
                <w:tab w:val="left" w:pos="6234"/>
              </w:tabs>
              <w:spacing w:line="360" w:lineRule="auto"/>
              <w:jc w:val="left"/>
            </w:pPr>
            <w:r>
              <w:t>A．①②</w:t>
            </w:r>
            <w:r>
              <w:tab/>
            </w:r>
            <w:r>
              <w:t>B．①④</w:t>
            </w:r>
            <w:r>
              <w:tab/>
            </w:r>
            <w:r>
              <w:t>C．②③</w:t>
            </w:r>
            <w:r>
              <w:tab/>
            </w:r>
            <w:r>
              <w:t>D．③④</w:t>
            </w:r>
          </w:p>
          <w:p>
            <w:pPr>
              <w:shd w:val="clear" w:color="auto" w:fill="auto"/>
              <w:spacing w:line="360" w:lineRule="auto"/>
              <w:jc w:val="left"/>
            </w:pPr>
            <w:r>
              <w:t>4．古人说：“善为理者，举其纲，疏其网。”党的百年奋斗历程告诉我们，党和人民事业能不能沿着符合题意方向前进，取决于我们能否准确认识和把握社会主要矛盾、确定中心任务。以下对新时代我国社会主要矛盾变化的说法正确的是（</w:t>
            </w:r>
            <w:r>
              <w:rPr>
                <w:rFonts w:ascii="Times New Roman" w:hAnsi="Times New Roman" w:eastAsia="Times New Roman" w:cs="Times New Roman"/>
                <w:kern w:val="0"/>
                <w:sz w:val="24"/>
                <w:szCs w:val="24"/>
              </w:rPr>
              <w:t>   </w:t>
            </w:r>
            <w:r>
              <w:t>）</w:t>
            </w:r>
          </w:p>
          <w:p>
            <w:pPr>
              <w:shd w:val="clear" w:color="auto" w:fill="auto"/>
              <w:spacing w:line="360" w:lineRule="auto"/>
              <w:jc w:val="left"/>
            </w:pPr>
            <w:r>
              <w:t>①社会主要矛盾变为无产阶级同资产阶级的矛盾</w:t>
            </w:r>
          </w:p>
          <w:p>
            <w:pPr>
              <w:shd w:val="clear" w:color="auto" w:fill="auto"/>
              <w:spacing w:line="360" w:lineRule="auto"/>
              <w:jc w:val="left"/>
            </w:pPr>
            <w:r>
              <w:t>②预示着我们要着力解决好发展不平衡不充分问题</w:t>
            </w:r>
          </w:p>
          <w:p>
            <w:pPr>
              <w:shd w:val="clear" w:color="auto" w:fill="auto"/>
              <w:spacing w:line="360" w:lineRule="auto"/>
              <w:jc w:val="left"/>
            </w:pPr>
            <w:r>
              <w:t>③改变了我国世界最大发展中国家的国家地位</w:t>
            </w:r>
          </w:p>
          <w:p>
            <w:pPr>
              <w:shd w:val="clear" w:color="auto" w:fill="auto"/>
              <w:spacing w:line="360" w:lineRule="auto"/>
              <w:jc w:val="left"/>
            </w:pPr>
            <w:r>
              <w:t>④没有改变我国社会主义初级阶段的基本国情</w:t>
            </w:r>
          </w:p>
          <w:p>
            <w:pPr>
              <w:shd w:val="clear" w:color="auto" w:fill="auto"/>
              <w:tabs>
                <w:tab w:val="left" w:pos="2078"/>
                <w:tab w:val="left" w:pos="4156"/>
                <w:tab w:val="left" w:pos="6234"/>
              </w:tabs>
              <w:spacing w:line="360" w:lineRule="auto"/>
              <w:jc w:val="left"/>
            </w:pPr>
            <w:r>
              <w:t>A．①②</w:t>
            </w:r>
            <w:r>
              <w:tab/>
            </w:r>
            <w:r>
              <w:t>B．①③</w:t>
            </w:r>
            <w:r>
              <w:tab/>
            </w:r>
            <w:r>
              <w:t>C．②④</w:t>
            </w:r>
            <w:r>
              <w:tab/>
            </w:r>
            <w:r>
              <w:t>D．③④</w:t>
            </w:r>
          </w:p>
          <w:p>
            <w:pPr>
              <w:shd w:val="clear" w:color="auto" w:fill="auto"/>
              <w:spacing w:line="360" w:lineRule="auto"/>
              <w:jc w:val="left"/>
            </w:pPr>
            <w:r>
              <w:rPr>
                <w:rFonts w:hint="eastAsia"/>
                <w:lang w:val="en-US" w:eastAsia="zh-CN"/>
              </w:rPr>
              <w:t>5</w:t>
            </w:r>
            <w:r>
              <w:t>．2022年北京冬奥会、冬残奥会向世界发出了中国的声音，获得了普遍赞誉；中国体育代表团出色完成了参赛任务，续写了中国体育辉煌篇章。北京冬奥会、冬残奥会的成功举办（</w:t>
            </w:r>
            <w:r>
              <w:rPr>
                <w:rFonts w:ascii="Times New Roman" w:hAnsi="Times New Roman" w:eastAsia="Times New Roman" w:cs="Times New Roman"/>
                <w:kern w:val="0"/>
                <w:sz w:val="24"/>
                <w:szCs w:val="24"/>
              </w:rPr>
              <w:t>    </w:t>
            </w:r>
            <w:r>
              <w:t>）</w:t>
            </w:r>
          </w:p>
          <w:p>
            <w:pPr>
              <w:shd w:val="clear" w:color="auto" w:fill="auto"/>
              <w:spacing w:line="360" w:lineRule="auto"/>
              <w:jc w:val="left"/>
              <w:rPr>
                <w:rFonts w:ascii="'Times New Roman'" w:hAnsi="'Times New Roman'" w:eastAsia="'Times New Roman'" w:cs="'Times New Roman'"/>
              </w:rPr>
            </w:pPr>
            <w:r>
              <w:t>①表明我国已经由体育大国变为体育强国</w:t>
            </w:r>
            <w:r>
              <w:rPr>
                <w:rFonts w:ascii="Times New Roman" w:hAnsi="Times New Roman" w:eastAsia="Times New Roman" w:cs="Times New Roman"/>
                <w:kern w:val="0"/>
                <w:sz w:val="24"/>
                <w:szCs w:val="24"/>
              </w:rPr>
              <w:t>            </w:t>
            </w:r>
          </w:p>
          <w:p>
            <w:pPr>
              <w:shd w:val="clear" w:color="auto" w:fill="auto"/>
              <w:spacing w:line="360" w:lineRule="auto"/>
              <w:jc w:val="left"/>
            </w:pPr>
            <w:r>
              <w:t>②表明中国不断为世界的发展作出更大贡献</w:t>
            </w:r>
          </w:p>
          <w:p>
            <w:pPr>
              <w:shd w:val="clear" w:color="auto" w:fill="auto"/>
              <w:spacing w:line="360" w:lineRule="auto"/>
              <w:jc w:val="left"/>
              <w:rPr>
                <w:rFonts w:ascii="'Times New Roman'" w:hAnsi="'Times New Roman'" w:eastAsia="'Times New Roman'" w:cs="'Times New Roman'"/>
              </w:rPr>
            </w:pPr>
            <w:r>
              <w:t>③是中国特色社会主义进入新时代的标志</w:t>
            </w:r>
            <w:r>
              <w:rPr>
                <w:rFonts w:ascii="Times New Roman" w:hAnsi="Times New Roman" w:eastAsia="Times New Roman" w:cs="Times New Roman"/>
                <w:kern w:val="0"/>
                <w:sz w:val="24"/>
                <w:szCs w:val="24"/>
              </w:rPr>
              <w:t>            </w:t>
            </w:r>
          </w:p>
          <w:p>
            <w:pPr>
              <w:shd w:val="clear" w:color="auto" w:fill="auto"/>
              <w:spacing w:line="360" w:lineRule="auto"/>
              <w:jc w:val="left"/>
            </w:pPr>
            <w:r>
              <w:t>④得益于我国国家制度和治理体系的优越性</w:t>
            </w:r>
          </w:p>
          <w:p>
            <w:pPr>
              <w:shd w:val="clear" w:color="auto" w:fill="auto"/>
              <w:tabs>
                <w:tab w:val="left" w:pos="2078"/>
                <w:tab w:val="left" w:pos="4156"/>
                <w:tab w:val="left" w:pos="6234"/>
              </w:tabs>
              <w:spacing w:line="360" w:lineRule="auto"/>
              <w:jc w:val="left"/>
            </w:pPr>
            <w:r>
              <w:t>A．①③</w:t>
            </w:r>
            <w:r>
              <w:tab/>
            </w:r>
            <w:r>
              <w:t>B．①④</w:t>
            </w:r>
            <w:r>
              <w:tab/>
            </w:r>
            <w:r>
              <w:t>C．②③</w:t>
            </w:r>
            <w:r>
              <w:tab/>
            </w:r>
            <w:r>
              <w:t>D．②④</w:t>
            </w:r>
          </w:p>
          <w:p>
            <w:pPr>
              <w:shd w:val="clear" w:color="auto" w:fill="auto"/>
              <w:spacing w:line="360" w:lineRule="auto"/>
              <w:jc w:val="left"/>
            </w:pPr>
            <w:r>
              <w:rPr>
                <w:rFonts w:hint="eastAsia"/>
                <w:lang w:val="en-US" w:eastAsia="zh-CN"/>
              </w:rPr>
              <w:t>6</w:t>
            </w:r>
            <w:r>
              <w:t>．在马克思主义科学理论的指导下，中国找到了自己的时空坐标，开辟了中国特色社会主义道路，极大地解放和发展了社会生产力，书写了21世纪科学社会主义的“中国版本”。这表明（</w:t>
            </w:r>
            <w:r>
              <w:rPr>
                <w:rFonts w:ascii="Times New Roman" w:hAnsi="Times New Roman" w:eastAsia="Times New Roman" w:cs="Times New Roman"/>
                <w:kern w:val="0"/>
                <w:sz w:val="24"/>
                <w:szCs w:val="24"/>
              </w:rPr>
              <w:t>    </w:t>
            </w:r>
            <w:r>
              <w:t>）</w:t>
            </w:r>
          </w:p>
          <w:p>
            <w:pPr>
              <w:shd w:val="clear" w:color="auto" w:fill="auto"/>
              <w:spacing w:line="360" w:lineRule="auto"/>
              <w:jc w:val="left"/>
            </w:pPr>
            <w:r>
              <w:t>①科学社会主义在21世纪焕发了强大的生命力</w:t>
            </w:r>
          </w:p>
          <w:p>
            <w:pPr>
              <w:shd w:val="clear" w:color="auto" w:fill="auto"/>
              <w:spacing w:line="360" w:lineRule="auto"/>
              <w:jc w:val="left"/>
            </w:pPr>
            <w:r>
              <w:t>②中国特色社会主义继承和发展了科学社会主义</w:t>
            </w:r>
          </w:p>
          <w:p>
            <w:pPr>
              <w:shd w:val="clear" w:color="auto" w:fill="auto"/>
              <w:spacing w:line="360" w:lineRule="auto"/>
              <w:jc w:val="left"/>
            </w:pPr>
            <w:r>
              <w:t>③马克思主义是中国特色社会主义历史经验的总结</w:t>
            </w:r>
          </w:p>
          <w:p>
            <w:pPr>
              <w:shd w:val="clear" w:color="auto" w:fill="auto"/>
              <w:spacing w:line="360" w:lineRule="auto"/>
              <w:jc w:val="left"/>
            </w:pPr>
            <w:r>
              <w:t>④科学社会主义实现了从理论到实践的历史性飞跃</w:t>
            </w:r>
          </w:p>
          <w:p>
            <w:pPr>
              <w:shd w:val="clear" w:color="auto" w:fill="auto"/>
              <w:tabs>
                <w:tab w:val="left" w:pos="2078"/>
                <w:tab w:val="left" w:pos="4156"/>
                <w:tab w:val="left" w:pos="6234"/>
              </w:tabs>
              <w:spacing w:line="360" w:lineRule="auto"/>
              <w:jc w:val="left"/>
            </w:pPr>
            <w:r>
              <w:t>A．①②</w:t>
            </w:r>
            <w:r>
              <w:tab/>
            </w:r>
            <w:r>
              <w:t>B．①④</w:t>
            </w:r>
            <w:r>
              <w:tab/>
            </w:r>
            <w:r>
              <w:t>C．②③</w:t>
            </w:r>
            <w:r>
              <w:tab/>
            </w:r>
            <w:r>
              <w:t>D．③④</w:t>
            </w:r>
          </w:p>
          <w:p>
            <w:pPr>
              <w:shd w:val="clear" w:color="auto" w:fill="auto"/>
              <w:spacing w:line="360" w:lineRule="auto"/>
              <w:jc w:val="left"/>
            </w:pPr>
            <w:r>
              <w:rPr>
                <w:rFonts w:hint="eastAsia"/>
                <w:lang w:val="en-US" w:eastAsia="zh-CN"/>
              </w:rPr>
              <w:t>7</w:t>
            </w:r>
            <w:r>
              <w:t>．党的十九届六中全会通过的《中共中央关于党的百年奋斗重大成就和历史经验的决议》指出，站在新的历史起点上，全面总结党的百年奋斗重大成就和历史经验特别是改革开放40多年来的重大成就和历史经验，既有客观需要，也具备主观条件。在建党百年之际我们党做出第三个历史决议是（</w:t>
            </w:r>
            <w:r>
              <w:rPr>
                <w:rFonts w:ascii="Times New Roman" w:hAnsi="Times New Roman" w:eastAsia="Times New Roman" w:cs="Times New Roman"/>
                <w:kern w:val="0"/>
                <w:sz w:val="24"/>
                <w:szCs w:val="24"/>
              </w:rPr>
              <w:t>   </w:t>
            </w:r>
            <w:r>
              <w:t>）</w:t>
            </w:r>
          </w:p>
          <w:p>
            <w:pPr>
              <w:shd w:val="clear" w:color="auto" w:fill="auto"/>
              <w:spacing w:line="360" w:lineRule="auto"/>
              <w:jc w:val="left"/>
            </w:pPr>
            <w:r>
              <w:t>①奋力实现伟大中国梦的历史伟业的需要</w:t>
            </w:r>
          </w:p>
          <w:p>
            <w:pPr>
              <w:shd w:val="clear" w:color="auto" w:fill="auto"/>
              <w:spacing w:line="360" w:lineRule="auto"/>
              <w:jc w:val="left"/>
            </w:pPr>
            <w:r>
              <w:t>②新时代人民接续奋斗、续写辉煌的需要</w:t>
            </w:r>
          </w:p>
          <w:p>
            <w:pPr>
              <w:shd w:val="clear" w:color="auto" w:fill="auto"/>
              <w:spacing w:line="360" w:lineRule="auto"/>
              <w:jc w:val="left"/>
            </w:pPr>
            <w:r>
              <w:t>③社会主义初级阶段基本国情根本变化的需要</w:t>
            </w:r>
          </w:p>
          <w:p>
            <w:pPr>
              <w:shd w:val="clear" w:color="auto" w:fill="auto"/>
              <w:spacing w:line="360" w:lineRule="auto"/>
              <w:jc w:val="left"/>
            </w:pPr>
            <w:r>
              <w:t>④适应我国社会基本矛盾发生转变的客观需要</w:t>
            </w:r>
          </w:p>
          <w:p>
            <w:pPr>
              <w:shd w:val="clear" w:color="auto" w:fill="auto"/>
              <w:tabs>
                <w:tab w:val="left" w:pos="2078"/>
                <w:tab w:val="left" w:pos="4156"/>
                <w:tab w:val="left" w:pos="6234"/>
              </w:tabs>
              <w:spacing w:line="360" w:lineRule="auto"/>
              <w:jc w:val="left"/>
            </w:pPr>
            <w:r>
              <w:t>A．①②</w:t>
            </w:r>
            <w:r>
              <w:tab/>
            </w:r>
            <w:r>
              <w:t>B．①④</w:t>
            </w:r>
            <w:r>
              <w:tab/>
            </w:r>
            <w:r>
              <w:t>C．②③</w:t>
            </w:r>
            <w:r>
              <w:tab/>
            </w:r>
            <w:r>
              <w:t>D．③④</w:t>
            </w:r>
          </w:p>
          <w:p>
            <w:pPr>
              <w:shd w:val="clear" w:color="auto" w:fill="auto"/>
              <w:spacing w:line="360" w:lineRule="auto"/>
              <w:jc w:val="left"/>
            </w:pPr>
            <w:r>
              <w:rPr>
                <w:rFonts w:hint="eastAsia"/>
                <w:lang w:val="en-US" w:eastAsia="zh-CN"/>
              </w:rPr>
              <w:t>8</w:t>
            </w:r>
            <w:r>
              <w:t>．党的十九届六中全会公报指出：“社会主义革命和建设时期，党领导人民实现了一穷二白、人口众多的东方大国大步迈进社会主义社会的伟大飞跃。我国社会发生了翻天覆地的变化，证明了只有社会主义才能救中国。”下列属于这一时期我国取得的成就是（</w:t>
            </w:r>
            <w:r>
              <w:rPr>
                <w:rFonts w:ascii="Times New Roman" w:hAnsi="Times New Roman" w:eastAsia="Times New Roman" w:cs="Times New Roman"/>
                <w:kern w:val="0"/>
                <w:sz w:val="24"/>
                <w:szCs w:val="24"/>
              </w:rPr>
              <w:t>   </w:t>
            </w:r>
            <w:r>
              <w:t>）</w:t>
            </w:r>
          </w:p>
          <w:p>
            <w:pPr>
              <w:shd w:val="clear" w:color="auto" w:fill="auto"/>
              <w:spacing w:line="360" w:lineRule="auto"/>
              <w:jc w:val="left"/>
            </w:pPr>
            <w:r>
              <w:t>①由落后的农业国发展成现代化强国</w:t>
            </w:r>
          </w:p>
          <w:p>
            <w:pPr>
              <w:shd w:val="clear" w:color="auto" w:fill="auto"/>
              <w:spacing w:line="360" w:lineRule="auto"/>
              <w:jc w:val="left"/>
            </w:pPr>
            <w:r>
              <w:t>②国际影响力提高，逐步走向世界舞台的中心</w:t>
            </w:r>
          </w:p>
          <w:p>
            <w:pPr>
              <w:shd w:val="clear" w:color="auto" w:fill="auto"/>
              <w:spacing w:line="360" w:lineRule="auto"/>
              <w:jc w:val="left"/>
            </w:pPr>
            <w:r>
              <w:t>③农业方面初步满足了我国人民的基本生活需求</w:t>
            </w:r>
          </w:p>
          <w:p>
            <w:pPr>
              <w:shd w:val="clear" w:color="auto" w:fill="auto"/>
              <w:spacing w:line="360" w:lineRule="auto"/>
              <w:jc w:val="left"/>
            </w:pPr>
            <w:r>
              <w:t>④建立起独立的比较完整的工业体系和国民经济体系</w:t>
            </w:r>
          </w:p>
          <w:p>
            <w:pPr>
              <w:shd w:val="clear" w:color="auto" w:fill="auto"/>
              <w:tabs>
                <w:tab w:val="left" w:pos="2078"/>
                <w:tab w:val="left" w:pos="4156"/>
                <w:tab w:val="left" w:pos="6234"/>
              </w:tabs>
              <w:spacing w:line="360" w:lineRule="auto"/>
              <w:jc w:val="left"/>
            </w:pPr>
            <w:r>
              <w:t>A．①②</w:t>
            </w:r>
            <w:r>
              <w:tab/>
            </w:r>
            <w:r>
              <w:t>B．①④</w:t>
            </w:r>
            <w:r>
              <w:tab/>
            </w:r>
            <w:r>
              <w:t>C．②③</w:t>
            </w:r>
            <w:r>
              <w:tab/>
            </w:r>
            <w:r>
              <w:t>D．③④</w:t>
            </w:r>
          </w:p>
          <w:p>
            <w:pPr>
              <w:shd w:val="clear" w:color="auto" w:fill="auto"/>
              <w:spacing w:line="360" w:lineRule="auto"/>
              <w:jc w:val="left"/>
            </w:pPr>
            <w:r>
              <w:rPr>
                <w:rFonts w:hint="eastAsia"/>
                <w:lang w:val="en-US" w:eastAsia="zh-CN"/>
              </w:rPr>
              <w:t>9</w:t>
            </w:r>
            <w:r>
              <w:t>．当前，我国社会主要矛盾已经发生变化，这是改革开放的历史性成就，也是新时代再出发的起点。与此同时，我国仍处于并将长期处于社会主义初级阶段的基本国情没有变，我国是世界上最大发展中国家的国际地位没有变。面对这些“已变”和“未变”，我们要（</w:t>
            </w:r>
            <w:r>
              <w:rPr>
                <w:rFonts w:ascii="Times New Roman" w:hAnsi="Times New Roman" w:eastAsia="Times New Roman" w:cs="Times New Roman"/>
                <w:kern w:val="0"/>
                <w:sz w:val="24"/>
                <w:szCs w:val="24"/>
              </w:rPr>
              <w:t>   </w:t>
            </w:r>
            <w:r>
              <w:t>）</w:t>
            </w:r>
          </w:p>
          <w:p>
            <w:pPr>
              <w:shd w:val="clear" w:color="auto" w:fill="auto"/>
              <w:spacing w:line="360" w:lineRule="auto"/>
              <w:jc w:val="left"/>
            </w:pPr>
            <w:r>
              <w:t>①顺应“已变”，把改革作为新时期的中心工作</w:t>
            </w:r>
          </w:p>
          <w:p>
            <w:pPr>
              <w:shd w:val="clear" w:color="auto" w:fill="auto"/>
              <w:spacing w:line="360" w:lineRule="auto"/>
              <w:jc w:val="left"/>
            </w:pPr>
            <w:r>
              <w:t>②顺应“已变”，为解决人类问题贡献中国智慧</w:t>
            </w:r>
          </w:p>
          <w:p>
            <w:pPr>
              <w:shd w:val="clear" w:color="auto" w:fill="auto"/>
              <w:spacing w:line="360" w:lineRule="auto"/>
              <w:jc w:val="left"/>
            </w:pPr>
            <w:r>
              <w:t>③立足“未变”，推动社会主义制度的根本变革</w:t>
            </w:r>
          </w:p>
          <w:p>
            <w:pPr>
              <w:shd w:val="clear" w:color="auto" w:fill="auto"/>
              <w:spacing w:line="360" w:lineRule="auto"/>
              <w:jc w:val="left"/>
            </w:pPr>
            <w:r>
              <w:t>④立足“未变”，牢牢坚持党在初级阶段的基本路线不动摇</w:t>
            </w:r>
          </w:p>
          <w:p>
            <w:pPr>
              <w:shd w:val="clear" w:color="auto" w:fill="auto"/>
              <w:tabs>
                <w:tab w:val="left" w:pos="2078"/>
                <w:tab w:val="left" w:pos="4156"/>
                <w:tab w:val="left" w:pos="6234"/>
              </w:tabs>
              <w:spacing w:line="360" w:lineRule="auto"/>
              <w:jc w:val="left"/>
            </w:pPr>
            <w:r>
              <w:t>A．①③</w:t>
            </w:r>
            <w:r>
              <w:tab/>
            </w:r>
            <w:r>
              <w:t>B．①④</w:t>
            </w:r>
            <w:r>
              <w:tab/>
            </w:r>
            <w:r>
              <w:t>C．②③</w:t>
            </w:r>
            <w:r>
              <w:tab/>
            </w:r>
            <w:r>
              <w:t>D．②④</w:t>
            </w:r>
          </w:p>
          <w:p>
            <w:pPr>
              <w:shd w:val="clear" w:color="auto" w:fill="auto"/>
              <w:spacing w:line="360" w:lineRule="auto"/>
              <w:jc w:val="left"/>
            </w:pPr>
            <w:r>
              <w:rPr>
                <w:rFonts w:hint="eastAsia"/>
                <w:lang w:val="en-US" w:eastAsia="zh-CN"/>
              </w:rPr>
              <w:t>10</w:t>
            </w:r>
            <w:r>
              <w:t>．十八大以来，党中央坚持精准扶贫，组织实施人类历史上规模最大、力度最强的脱贫攻坚战，创造了人类减贫史上的奇迹，我国总体上实现了小康。但是，城乡与区域之间发展不平衡、各领域发展不充分仍然存在。这体现出我国（</w:t>
            </w:r>
            <w:r>
              <w:rPr>
                <w:rFonts w:ascii="Times New Roman" w:hAnsi="Times New Roman" w:eastAsia="Times New Roman" w:cs="Times New Roman"/>
                <w:kern w:val="0"/>
                <w:sz w:val="24"/>
                <w:szCs w:val="24"/>
              </w:rPr>
              <w:t>   </w:t>
            </w:r>
            <w:r>
              <w:t>）</w:t>
            </w:r>
          </w:p>
          <w:p>
            <w:pPr>
              <w:shd w:val="clear" w:color="auto" w:fill="auto"/>
              <w:spacing w:line="360" w:lineRule="auto"/>
              <w:jc w:val="left"/>
            </w:pPr>
            <w:r>
              <w:t>①社会主要矛盾已经发生转化</w:t>
            </w:r>
          </w:p>
          <w:p>
            <w:pPr>
              <w:shd w:val="clear" w:color="auto" w:fill="auto"/>
              <w:spacing w:line="360" w:lineRule="auto"/>
              <w:jc w:val="left"/>
            </w:pPr>
            <w:r>
              <w:t>②发展所处的历史方位已经发生变化</w:t>
            </w:r>
          </w:p>
          <w:p>
            <w:pPr>
              <w:shd w:val="clear" w:color="auto" w:fill="auto"/>
              <w:spacing w:line="360" w:lineRule="auto"/>
              <w:jc w:val="left"/>
            </w:pPr>
            <w:r>
              <w:t>③社会主义初级阶段的基本国情发生变化</w:t>
            </w:r>
          </w:p>
          <w:p>
            <w:pPr>
              <w:shd w:val="clear" w:color="auto" w:fill="auto"/>
              <w:spacing w:line="360" w:lineRule="auto"/>
              <w:jc w:val="left"/>
            </w:pPr>
            <w:r>
              <w:t>④世界上最大发展中国家的国际地位发生变化</w:t>
            </w:r>
          </w:p>
          <w:p>
            <w:pPr>
              <w:numPr>
                <w:ilvl w:val="0"/>
                <w:numId w:val="5"/>
              </w:numPr>
              <w:shd w:val="clear" w:color="auto" w:fill="auto"/>
              <w:tabs>
                <w:tab w:val="left" w:pos="2078"/>
                <w:tab w:val="left" w:pos="4156"/>
                <w:tab w:val="left" w:pos="6234"/>
              </w:tabs>
              <w:spacing w:line="360" w:lineRule="auto"/>
              <w:jc w:val="left"/>
            </w:pPr>
            <w:r>
              <w:t>①②</w:t>
            </w:r>
            <w:r>
              <w:tab/>
            </w:r>
            <w:r>
              <w:t>B．②③</w:t>
            </w:r>
            <w:r>
              <w:tab/>
            </w:r>
            <w:r>
              <w:t>C．①④</w:t>
            </w:r>
            <w:r>
              <w:tab/>
            </w:r>
            <w:r>
              <w:t>D．③④</w:t>
            </w:r>
          </w:p>
          <w:p>
            <w:pPr>
              <w:widowControl w:val="0"/>
              <w:tabs>
                <w:tab w:val="left" w:pos="2075"/>
                <w:tab w:val="left" w:pos="4156"/>
                <w:tab w:val="left" w:pos="6231"/>
              </w:tabs>
              <w:spacing w:line="360" w:lineRule="auto"/>
              <w:rPr>
                <w:rFonts w:hint="eastAsia" w:ascii="宋体" w:hAnsi="宋体" w:eastAsia="宋体" w:cs="宋体"/>
                <w:color w:val="000000"/>
                <w:kern w:val="2"/>
                <w:sz w:val="21"/>
                <w:szCs w:val="21"/>
                <w:shd w:val="clear" w:color="auto" w:fill="FFFFFF"/>
                <w:lang w:eastAsia="zh-CN"/>
              </w:rPr>
            </w:pPr>
            <w:r>
              <w:rPr>
                <w:rFonts w:hint="eastAsia" w:ascii="宋体" w:hAnsi="宋体" w:eastAsia="宋体" w:cs="宋体"/>
                <w:color w:val="000000"/>
                <w:kern w:val="2"/>
                <w:sz w:val="21"/>
                <w:szCs w:val="21"/>
                <w:shd w:val="clear" w:color="auto" w:fill="FFFFFF"/>
                <w:lang w:val="en-US" w:eastAsia="zh-CN"/>
              </w:rPr>
              <w:t>11</w:t>
            </w:r>
            <w:r>
              <w:rPr>
                <w:rFonts w:hint="eastAsia" w:ascii="宋体" w:hAnsi="宋体" w:eastAsia="宋体" w:cs="宋体"/>
                <w:color w:val="000000"/>
                <w:kern w:val="2"/>
                <w:sz w:val="21"/>
                <w:szCs w:val="21"/>
                <w:shd w:val="clear" w:color="auto" w:fill="FFFFFF"/>
                <w:lang w:eastAsia="zh-CN"/>
              </w:rPr>
              <w:t>、中国共产党团结带领中国人民，以“为有牺牲多壮志，敢教日月换新天”的大无畏气概，书写了中华民族几千年历史上最恢宏的史诗，中国特色社会主义进入新时代。</w:t>
            </w:r>
          </w:p>
          <w:p>
            <w:pPr>
              <w:widowControl w:val="0"/>
              <w:tabs>
                <w:tab w:val="left" w:pos="2075"/>
                <w:tab w:val="left" w:pos="4156"/>
                <w:tab w:val="left" w:pos="6231"/>
              </w:tabs>
              <w:spacing w:line="360" w:lineRule="auto"/>
              <w:ind w:firstLine="420" w:firstLineChars="200"/>
              <w:rPr>
                <w:rFonts w:hint="eastAsia" w:ascii="宋体" w:hAnsi="宋体" w:eastAsia="宋体" w:cs="宋体"/>
                <w:color w:val="000000"/>
                <w:kern w:val="2"/>
                <w:sz w:val="21"/>
                <w:szCs w:val="21"/>
                <w:shd w:val="clear" w:color="auto" w:fill="FFFFFF"/>
                <w:lang w:eastAsia="zh-CN"/>
              </w:rPr>
            </w:pPr>
            <w:r>
              <w:rPr>
                <w:rFonts w:hint="eastAsia" w:ascii="宋体" w:hAnsi="宋体" w:eastAsia="宋体" w:cs="宋体"/>
                <w:color w:val="000000"/>
                <w:kern w:val="2"/>
                <w:sz w:val="21"/>
                <w:szCs w:val="21"/>
                <w:shd w:val="clear" w:color="auto" w:fill="FFFFFF"/>
                <w:lang w:eastAsia="zh-CN"/>
              </w:rPr>
              <w:t>在中华大地上全面建成了小康社会。在新的征程开创更美好未来：推动人的全面发展、全体人民共同富裕取得更为明显的实质性进展！</w:t>
            </w:r>
          </w:p>
          <w:p>
            <w:pPr>
              <w:widowControl w:val="0"/>
              <w:tabs>
                <w:tab w:val="left" w:pos="2075"/>
                <w:tab w:val="left" w:pos="4156"/>
                <w:tab w:val="left" w:pos="6231"/>
              </w:tabs>
              <w:spacing w:line="360" w:lineRule="auto"/>
              <w:ind w:firstLine="420" w:firstLineChars="200"/>
              <w:rPr>
                <w:rFonts w:hint="eastAsia" w:ascii="宋体" w:hAnsi="宋体" w:eastAsia="宋体" w:cs="宋体"/>
                <w:color w:val="000000"/>
                <w:kern w:val="2"/>
                <w:sz w:val="21"/>
                <w:szCs w:val="21"/>
                <w:shd w:val="clear" w:color="auto" w:fill="FFFFFF"/>
                <w:lang w:eastAsia="zh-CN"/>
              </w:rPr>
            </w:pPr>
            <w:r>
              <w:rPr>
                <w:rFonts w:hint="eastAsia" w:ascii="宋体" w:hAnsi="宋体" w:eastAsia="宋体" w:cs="宋体"/>
                <w:color w:val="000000"/>
                <w:kern w:val="2"/>
                <w:sz w:val="21"/>
                <w:szCs w:val="21"/>
                <w:shd w:val="clear" w:color="auto" w:fill="FFFFFF"/>
                <w:lang w:eastAsia="zh-CN"/>
              </w:rPr>
              <w:t>“嫦娥”奔月、“祝融”探火、“羲和”追日，中国航天开启了一个又一个逐梦宇宙的路程；“奋斗者”号全海深载人潜水器、北斗导航卫星、射电望远镜（FAST）等重大科技成果举世瞩目。</w:t>
            </w:r>
          </w:p>
          <w:p>
            <w:pPr>
              <w:widowControl w:val="0"/>
              <w:tabs>
                <w:tab w:val="left" w:pos="2075"/>
                <w:tab w:val="left" w:pos="4156"/>
                <w:tab w:val="left" w:pos="6231"/>
              </w:tabs>
              <w:spacing w:line="360" w:lineRule="auto"/>
              <w:ind w:firstLine="420" w:firstLineChars="200"/>
              <w:rPr>
                <w:rFonts w:hint="eastAsia" w:ascii="宋体" w:hAnsi="宋体" w:eastAsia="宋体" w:cs="宋体"/>
                <w:color w:val="000000"/>
                <w:kern w:val="2"/>
                <w:sz w:val="21"/>
                <w:szCs w:val="21"/>
                <w:shd w:val="clear" w:color="auto" w:fill="FFFFFF"/>
                <w:lang w:eastAsia="zh-CN"/>
              </w:rPr>
            </w:pPr>
            <w:r>
              <w:rPr>
                <w:rFonts w:hint="eastAsia" w:ascii="宋体" w:hAnsi="宋体" w:eastAsia="宋体" w:cs="宋体"/>
                <w:color w:val="000000"/>
                <w:kern w:val="2"/>
                <w:sz w:val="21"/>
                <w:szCs w:val="21"/>
                <w:shd w:val="clear" w:color="auto" w:fill="FFFFFF"/>
                <w:lang w:eastAsia="zh-CN"/>
              </w:rPr>
              <w:t>中国特色社会主义的发展展示了马克思主义的强大生命力，“党领导人民的奋斗历程深刻影响了世界历史进程，成功走出中国式现代化道路，创造了人类文明新形态，拓展了发展中国家走向现代化的途径。”</w:t>
            </w:r>
          </w:p>
          <w:p>
            <w:pPr>
              <w:widowControl w:val="0"/>
              <w:tabs>
                <w:tab w:val="left" w:pos="2075"/>
                <w:tab w:val="left" w:pos="4156"/>
                <w:tab w:val="left" w:pos="6231"/>
              </w:tabs>
              <w:spacing w:line="360" w:lineRule="auto"/>
              <w:ind w:firstLine="420" w:firstLineChars="200"/>
              <w:jc w:val="right"/>
              <w:rPr>
                <w:rFonts w:hint="eastAsia" w:ascii="宋体" w:hAnsi="宋体" w:eastAsia="宋体" w:cs="宋体"/>
                <w:color w:val="000000"/>
                <w:kern w:val="2"/>
                <w:sz w:val="21"/>
                <w:szCs w:val="21"/>
                <w:shd w:val="clear" w:color="auto" w:fill="FFFFFF"/>
                <w:lang w:eastAsia="zh-CN"/>
              </w:rPr>
            </w:pPr>
            <w:r>
              <w:rPr>
                <w:rFonts w:hint="eastAsia" w:ascii="宋体" w:hAnsi="宋体" w:eastAsia="宋体" w:cs="宋体"/>
                <w:color w:val="000000"/>
                <w:kern w:val="2"/>
                <w:sz w:val="21"/>
                <w:szCs w:val="21"/>
                <w:shd w:val="clear" w:color="auto" w:fill="FFFFFF"/>
                <w:lang w:eastAsia="zh-CN"/>
              </w:rPr>
              <w:t>——节选《习近平建党百年讲话》</w:t>
            </w:r>
          </w:p>
          <w:p>
            <w:pPr>
              <w:widowControl w:val="0"/>
              <w:tabs>
                <w:tab w:val="left" w:pos="2075"/>
                <w:tab w:val="left" w:pos="4156"/>
                <w:tab w:val="left" w:pos="6231"/>
              </w:tabs>
              <w:spacing w:line="360" w:lineRule="auto"/>
              <w:ind w:firstLine="420" w:firstLineChars="200"/>
              <w:rPr>
                <w:rFonts w:hint="eastAsia" w:ascii="宋体" w:hAnsi="宋体" w:eastAsia="宋体" w:cs="宋体"/>
                <w:color w:val="000000"/>
                <w:kern w:val="2"/>
                <w:sz w:val="21"/>
                <w:szCs w:val="21"/>
                <w:shd w:val="clear" w:color="auto" w:fill="FFFFFF"/>
                <w:lang w:eastAsia="zh-CN"/>
              </w:rPr>
            </w:pPr>
            <w:r>
              <w:rPr>
                <w:rFonts w:hint="eastAsia" w:ascii="宋体" w:hAnsi="宋体" w:eastAsia="宋体" w:cs="宋体"/>
                <w:color w:val="000000"/>
                <w:kern w:val="2"/>
                <w:sz w:val="21"/>
                <w:szCs w:val="21"/>
                <w:shd w:val="clear" w:color="auto" w:fill="FFFFFF"/>
                <w:lang w:eastAsia="zh-CN"/>
              </w:rPr>
              <w:t>“必须继续推进马克思主义中国化，必须继续坚持和发展中国特色社会主义，在自己选择的道路上昂首阔步走下去，把中国发展进步的命运牢牢掌握在自己手中！”</w:t>
            </w:r>
          </w:p>
          <w:p>
            <w:pPr>
              <w:widowControl w:val="0"/>
              <w:tabs>
                <w:tab w:val="left" w:pos="2075"/>
                <w:tab w:val="left" w:pos="4156"/>
                <w:tab w:val="left" w:pos="6231"/>
              </w:tabs>
              <w:spacing w:line="360" w:lineRule="auto"/>
              <w:ind w:firstLine="420" w:firstLineChars="200"/>
              <w:jc w:val="right"/>
              <w:rPr>
                <w:rFonts w:hint="eastAsia" w:ascii="宋体" w:hAnsi="宋体" w:eastAsia="宋体" w:cs="宋体"/>
                <w:color w:val="000000"/>
                <w:kern w:val="2"/>
                <w:sz w:val="21"/>
                <w:szCs w:val="21"/>
                <w:shd w:val="clear" w:color="auto" w:fill="FFFFFF"/>
                <w:lang w:eastAsia="zh-CN"/>
              </w:rPr>
            </w:pPr>
            <w:r>
              <w:rPr>
                <w:rFonts w:hint="eastAsia" w:ascii="宋体" w:hAnsi="宋体" w:eastAsia="宋体" w:cs="宋体"/>
                <w:color w:val="000000"/>
                <w:kern w:val="2"/>
                <w:sz w:val="21"/>
                <w:szCs w:val="21"/>
                <w:shd w:val="clear" w:color="auto" w:fill="FFFFFF"/>
                <w:lang w:eastAsia="zh-CN"/>
              </w:rPr>
              <w:t>——节选《党的十九届六中全会公报》</w:t>
            </w:r>
          </w:p>
          <w:p>
            <w:pPr>
              <w:widowControl w:val="0"/>
              <w:tabs>
                <w:tab w:val="left" w:pos="2075"/>
                <w:tab w:val="left" w:pos="4156"/>
                <w:tab w:val="left" w:pos="6231"/>
              </w:tabs>
              <w:spacing w:line="360" w:lineRule="auto"/>
              <w:rPr>
                <w:rFonts w:hint="eastAsia" w:ascii="宋体" w:hAnsi="宋体" w:eastAsia="宋体" w:cs="宋体"/>
                <w:color w:val="000000"/>
                <w:kern w:val="2"/>
                <w:sz w:val="21"/>
                <w:szCs w:val="21"/>
                <w:shd w:val="clear" w:color="auto" w:fill="FFFFFF"/>
                <w:lang w:eastAsia="zh-CN"/>
              </w:rPr>
            </w:pPr>
            <w:r>
              <w:rPr>
                <w:rFonts w:hint="eastAsia" w:ascii="宋体" w:hAnsi="宋体" w:eastAsia="宋体" w:cs="宋体"/>
                <w:color w:val="000000"/>
                <w:kern w:val="2"/>
                <w:sz w:val="21"/>
                <w:szCs w:val="21"/>
                <w:shd w:val="clear" w:color="auto" w:fill="FFFFFF"/>
                <w:lang w:eastAsia="zh-CN"/>
              </w:rPr>
              <w:t>中国特色社会主义进入新时代，充分证明“社会主义没有辜负中国！中国没有辜负社会主义！”结合材料，请运用《只有坚持和发展中国特色社会主义才能实现中华民族伟大复兴》的有关知识，对该观点进行分析说明。</w:t>
            </w:r>
          </w:p>
          <w:p>
            <w:pPr>
              <w:numPr>
                <w:ilvl w:val="0"/>
                <w:numId w:val="0"/>
              </w:numPr>
              <w:shd w:val="clear" w:color="auto" w:fill="auto"/>
              <w:tabs>
                <w:tab w:val="left" w:pos="2078"/>
                <w:tab w:val="left" w:pos="4156"/>
                <w:tab w:val="left" w:pos="6234"/>
              </w:tabs>
              <w:spacing w:line="360" w:lineRule="auto"/>
              <w:jc w:val="left"/>
            </w:pPr>
          </w:p>
          <w:p>
            <w:pPr>
              <w:pStyle w:val="4"/>
              <w:widowControl/>
              <w:numPr>
                <w:ilvl w:val="0"/>
                <w:numId w:val="0"/>
              </w:numPr>
              <w:spacing w:beforeAutospacing="0" w:afterAutospacing="0" w:line="360" w:lineRule="auto"/>
              <w:textAlignment w:val="baseline"/>
              <w:rPr>
                <w:rFonts w:hint="eastAsia" w:ascii="宋体" w:hAnsi="宋体" w:eastAsia="宋体" w:cs="宋体"/>
                <w:color w:val="000000"/>
                <w:kern w:val="2"/>
                <w:sz w:val="21"/>
                <w:szCs w:val="21"/>
                <w:lang w:eastAsia="zh-CN"/>
              </w:rPr>
            </w:pPr>
          </w:p>
        </w:tc>
      </w:tr>
    </w:tbl>
    <w:p>
      <w:bookmarkStart w:id="0" w:name="_GoBack"/>
      <w:bookmarkEnd w:id="0"/>
    </w:p>
    <w:sectPr>
      <w:headerReference r:id="rId3" w:type="default"/>
      <w:footerReference r:id="rId4"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Times New 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26A200"/>
    <w:multiLevelType w:val="singleLevel"/>
    <w:tmpl w:val="AA26A200"/>
    <w:lvl w:ilvl="0" w:tentative="0">
      <w:start w:val="1"/>
      <w:numFmt w:val="chineseCounting"/>
      <w:suff w:val="nothing"/>
      <w:lvlText w:val="%1、"/>
      <w:lvlJc w:val="left"/>
      <w:rPr>
        <w:rFonts w:hint="eastAsia"/>
      </w:rPr>
    </w:lvl>
  </w:abstractNum>
  <w:abstractNum w:abstractNumId="1">
    <w:nsid w:val="AC5D904D"/>
    <w:multiLevelType w:val="singleLevel"/>
    <w:tmpl w:val="AC5D904D"/>
    <w:lvl w:ilvl="0" w:tentative="0">
      <w:start w:val="3"/>
      <w:numFmt w:val="decimal"/>
      <w:suff w:val="nothing"/>
      <w:lvlText w:val="（%1）"/>
      <w:lvlJc w:val="left"/>
    </w:lvl>
  </w:abstractNum>
  <w:abstractNum w:abstractNumId="2">
    <w:nsid w:val="B0EC63BD"/>
    <w:multiLevelType w:val="singleLevel"/>
    <w:tmpl w:val="B0EC63BD"/>
    <w:lvl w:ilvl="0" w:tentative="0">
      <w:start w:val="4"/>
      <w:numFmt w:val="chineseCounting"/>
      <w:suff w:val="nothing"/>
      <w:lvlText w:val="%1、"/>
      <w:lvlJc w:val="left"/>
      <w:rPr>
        <w:rFonts w:hint="eastAsia"/>
      </w:rPr>
    </w:lvl>
  </w:abstractNum>
  <w:abstractNum w:abstractNumId="3">
    <w:nsid w:val="E08B5E9D"/>
    <w:multiLevelType w:val="singleLevel"/>
    <w:tmpl w:val="E08B5E9D"/>
    <w:lvl w:ilvl="0" w:tentative="0">
      <w:start w:val="1"/>
      <w:numFmt w:val="upperLetter"/>
      <w:suff w:val="nothing"/>
      <w:lvlText w:val="%1．"/>
      <w:lvlJc w:val="left"/>
    </w:lvl>
  </w:abstractNum>
  <w:abstractNum w:abstractNumId="4">
    <w:nsid w:val="16DDA041"/>
    <w:multiLevelType w:val="singleLevel"/>
    <w:tmpl w:val="16DDA041"/>
    <w:lvl w:ilvl="0" w:tentative="0">
      <w:start w:val="1"/>
      <w:numFmt w:val="decimal"/>
      <w:suff w:val="nothing"/>
      <w:lvlText w:val="%1、"/>
      <w:lvlJc w:val="left"/>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ZjYWNmNTgwNTQ0ZWYzN2UwOGU1MjI3ZmNjZGY5MTkifQ=="/>
  </w:docVars>
  <w:rsids>
    <w:rsidRoot w:val="00703119"/>
    <w:rsid w:val="00154602"/>
    <w:rsid w:val="0018002A"/>
    <w:rsid w:val="0029051E"/>
    <w:rsid w:val="002E42C1"/>
    <w:rsid w:val="00317685"/>
    <w:rsid w:val="003919A9"/>
    <w:rsid w:val="003E0C68"/>
    <w:rsid w:val="0041181A"/>
    <w:rsid w:val="004151FC"/>
    <w:rsid w:val="00442D5E"/>
    <w:rsid w:val="005558C9"/>
    <w:rsid w:val="006A4EE0"/>
    <w:rsid w:val="006F21F7"/>
    <w:rsid w:val="00703119"/>
    <w:rsid w:val="007B45AE"/>
    <w:rsid w:val="007F206D"/>
    <w:rsid w:val="009D4FA5"/>
    <w:rsid w:val="00BB3671"/>
    <w:rsid w:val="00BD0067"/>
    <w:rsid w:val="00C02FC6"/>
    <w:rsid w:val="00C36EF9"/>
    <w:rsid w:val="00E81969"/>
    <w:rsid w:val="00ED6D79"/>
    <w:rsid w:val="00F11872"/>
    <w:rsid w:val="0A634F0B"/>
    <w:rsid w:val="18095CAD"/>
    <w:rsid w:val="19910463"/>
    <w:rsid w:val="22500EB2"/>
    <w:rsid w:val="2FDB378B"/>
    <w:rsid w:val="32580810"/>
    <w:rsid w:val="390B129F"/>
    <w:rsid w:val="4EB93A35"/>
    <w:rsid w:val="515B3EFF"/>
    <w:rsid w:val="6EFF50E7"/>
    <w:rsid w:val="7F637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9">
    <w:name w:val="List Paragraph"/>
    <w:basedOn w:val="1"/>
    <w:qFormat/>
    <w:uiPriority w:val="34"/>
    <w:pPr>
      <w:ind w:firstLine="420" w:firstLineChars="200"/>
    </w:pPr>
  </w:style>
  <w:style w:type="character" w:customStyle="1" w:styleId="10">
    <w:name w:val="页眉 Char"/>
    <w:link w:val="3"/>
    <w:semiHidden/>
    <w:qFormat/>
    <w:uiPriority w:val="99"/>
    <w:rPr>
      <w:rFonts w:ascii="Times New Roman" w:hAnsi="Times New Roman" w:eastAsia="宋体" w:cs="Times New Roman"/>
      <w:sz w:val="18"/>
      <w:szCs w:val="18"/>
      <w:lang w:eastAsia="zh-CN"/>
    </w:rPr>
  </w:style>
  <w:style w:type="character" w:customStyle="1" w:styleId="11">
    <w:name w:val="页脚 Char"/>
    <w:link w:val="2"/>
    <w:semiHidden/>
    <w:qFormat/>
    <w:uiPriority w:val="99"/>
    <w:rPr>
      <w:rFonts w:ascii="Times New Roman" w:hAnsi="Times New Roman" w:eastAsia="宋体" w:cs="Times New Roman"/>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25257B75232B38-A165-1FB7-499C-2E1C792CACB5%252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25257B75232B38-A165-1FB7-499C-2E1C792CACB5%252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Pages>
  <Words>4313</Words>
  <Characters>4372</Characters>
  <Lines>12</Lines>
  <Paragraphs>3</Paragraphs>
  <TotalTime>19</TotalTime>
  <ScaleCrop>false</ScaleCrop>
  <LinksUpToDate>false</LinksUpToDate>
  <CharactersWithSpaces>4629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2022-10-12T06:00:00Z</dcterms:created>
  <dc:creator>Windows User</dc:creator>
  <cp:lastModifiedBy>Administrator</cp:lastModifiedBy>
  <dcterms:modified xsi:type="dcterms:W3CDTF">2022-12-14T09:58:47Z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FB7DA881DA114373AD38500BE6D2EF32</vt:lpwstr>
  </property>
</Properties>
</file>