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《威尼斯的小艇》(第二课时)</w:t>
      </w:r>
      <w:r>
        <w:rPr>
          <w:rFonts w:hint="default" w:ascii="Times New Roman" w:hAnsi="Times New Roman" w:eastAsia="方正小标宋_GBK" w:cs="Times New Roman"/>
          <w:sz w:val="32"/>
          <w:szCs w:val="32"/>
          <w:lang w:eastAsia="zh-CN"/>
        </w:rPr>
        <w:t>教学设计</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教学内容：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部编版义务教育教科书语文五年级下册第七单元《威尼斯的小艇》(第二课时)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教学目标：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通过学习课文，了解威尼斯独特的地理风貌、小艇的特点及它同威尼斯水城的关系。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通过学习课文内容，感受威尼斯独特地理风貌以及文章语言美的感染，感受热爱大自然与热爱生活的教育。</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教学重难点：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了解</w:t>
      </w:r>
      <w:r>
        <w:rPr>
          <w:rFonts w:hint="default" w:ascii="Times New Roman" w:hAnsi="Times New Roman" w:eastAsia="方正仿宋_GBK" w:cs="Times New Roman"/>
          <w:sz w:val="32"/>
          <w:szCs w:val="32"/>
        </w:rPr>
        <w:t>小艇的特点</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教学准备：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多媒体课件等</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教学过程：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一、启发谈话，导入新课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了解一下威尼斯的简介(出示PPT)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它位于意大利东北部，周围被海洋环绕，由118个岛屿组成，全城有117条纵横交错的大小河道，靠400多座桥梁把它们连接起来。因此，有“水城”“百岛城”“桥城”之称。威尼斯水道是城市的马路，市内没有汽车和自行车，也没有交通指挥灯，船是市内唯一的交通工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二、再读课文，落实训练点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观看“威尼斯风光”图片，看完你有什么感受呢？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感觉威尼斯很美，有纵横交叉的河流，有饰有雕塑的高大建筑物，有形状各异的桥梁，还有奇特别致的小船。看了这美丽风光，简直陶醉了。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作者把河道比作大街，把小艇比作汽车，有什么作用呢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说明小艇在威尼斯有重要作用 。那威尼斯有哪些特点呢？ 请大家在课文中找一 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对，小艇成了威尼斯主要的交通工具，等于大街上的汽车。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那小艇的样子和特点是什么呢？请快速读一读描写小艇样子和特点的段落吧。找到后请用横线表示出来。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“长”“窄”“深”“翘”“轻快灵活”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除了这些，作者还用什么方法来写小艇的特点 ( 比喻) 几个比喻 ( 3个) 同是写小艇，却用了3个不同的比喻。运用这些比喻，说明小艇的什么特点呢？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比作独木舟，写出小艇长、窄、深的特点。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比作新月，写出了小艇两头翘起的特点。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比作水蛇，写出了小艇轻快灵活的特点。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这样写有什么好处呢？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说明小艇的特点与河道密切相关。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可见，作者通过细致观察，抓住了不同的特点，描写得很精彩。那就让我们通过朗读来体会一下吧！请你读直接写小艇特点的部分。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重点要强调小艇“又窄又深”的特点。读的时候，如果能将“二三十英长……”“长”的特点也强调出来，就更好了。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“新月” 该有多美啊，读的时候，能让人感到造型很美，我们仿佛亲眼见到了小艇的样子。今后我们也要学习运用这些描写方法，使我们的文章更生动形象。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三、课堂小结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今天我们重点学习了世界闻名的水上城市的威尼斯主要的交通工具小艇。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四、课堂小练笔</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我们了解了小艇的作用，知道了小艇的样子，请你拿出纸和笔画一画小艇的样</w:t>
      </w:r>
      <w:bookmarkStart w:id="0" w:name="_GoBack"/>
      <w:bookmarkEnd w:id="0"/>
      <w:r>
        <w:rPr>
          <w:rFonts w:hint="default" w:ascii="Times New Roman" w:hAnsi="Times New Roman" w:eastAsia="方正仿宋_GBK" w:cs="Times New Roman"/>
          <w:sz w:val="32"/>
          <w:szCs w:val="32"/>
        </w:rPr>
        <w:t>子吧，边画边想，小艇在威尼斯这个一座闻名遐迩的水上城市起着重要的作用，成了威尼斯一道迷人的风景</w:t>
      </w:r>
      <w:r>
        <w:rPr>
          <w:rFonts w:hint="default" w:ascii="Times New Roman" w:hAnsi="Times New Roman" w:eastAsia="方正仿宋_GBK" w:cs="Times New Roman"/>
          <w:sz w:val="32"/>
          <w:szCs w:val="32"/>
          <w:lang w:eastAsia="zh-CN"/>
        </w:rPr>
        <w:t>。</w:t>
      </w:r>
    </w:p>
    <w:sectPr>
      <w:pgSz w:w="11906" w:h="16838"/>
      <w:pgMar w:top="2098" w:right="1474" w:bottom="2098" w:left="1587" w:header="1247" w:footer="124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E0000" w:usb2="00000000" w:usb3="00000000" w:csb0="00040000" w:csb1="00000000"/>
    <w:embedRegular r:id="rId1" w:fontKey="{1E1A0728-C11C-41F3-95CD-DD1C6ED45296}"/>
  </w:font>
  <w:font w:name="方正仿宋_GBK">
    <w:panose1 w:val="02000000000000000000"/>
    <w:charset w:val="86"/>
    <w:family w:val="auto"/>
    <w:pitch w:val="default"/>
    <w:sig w:usb0="00000001" w:usb1="080E0000" w:usb2="00000000" w:usb3="00000000" w:csb0="00040000" w:csb1="00000000"/>
    <w:embedRegular r:id="rId2" w:fontKey="{36524FAF-1C69-417E-8F02-BED025B59DC3}"/>
  </w:font>
  <w:font w:name="方正黑体_GBK">
    <w:panose1 w:val="03000509000000000000"/>
    <w:charset w:val="86"/>
    <w:family w:val="auto"/>
    <w:pitch w:val="default"/>
    <w:sig w:usb0="00000001" w:usb1="080E0000" w:usb2="00000000" w:usb3="00000000" w:csb0="00040000" w:csb1="00000000"/>
    <w:embedRegular r:id="rId3" w:fontKey="{D33B0184-D39E-4B66-A6A9-2A32E23EC0D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ZjljODZjZTkwMTM0NGZiN2E5NWZhYjA0ZTZkOGYifQ=="/>
  </w:docVars>
  <w:rsids>
    <w:rsidRoot w:val="63013D0D"/>
    <w:rsid w:val="334632B6"/>
    <w:rsid w:val="5B1F592A"/>
    <w:rsid w:val="6301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1011</Words>
  <Characters>1029</Characters>
  <Lines>0</Lines>
  <Paragraphs>0</Paragraphs>
  <TotalTime>5</TotalTime>
  <ScaleCrop>false</ScaleCrop>
  <LinksUpToDate>false</LinksUpToDate>
  <CharactersWithSpaces>1041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2022-11-28T06:41:00Z</dcterms:created>
  <dc:creator>青春</dc:creator>
  <cp:lastModifiedBy>青春</cp:lastModifiedBy>
  <dcterms:modified xsi:type="dcterms:W3CDTF">2022-11-28T07:00:06Z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151AC621E86F42058184E45406A17D8F</vt:lpwstr>
  </property>
</Properties>
</file>